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6" w:rsidRPr="003C23B8" w:rsidRDefault="004E057E" w:rsidP="009220F0">
      <w:pPr>
        <w:ind w:firstLine="709"/>
        <w:jc w:val="center"/>
        <w:rPr>
          <w:b/>
          <w:sz w:val="28"/>
          <w:szCs w:val="28"/>
        </w:rPr>
      </w:pPr>
      <w:r w:rsidRPr="003C23B8">
        <w:rPr>
          <w:b/>
          <w:sz w:val="28"/>
          <w:szCs w:val="28"/>
        </w:rPr>
        <w:t>ОТЧЕТ</w:t>
      </w:r>
    </w:p>
    <w:p w:rsidR="00FD4A76" w:rsidRPr="003C23B8" w:rsidRDefault="00FD4A76" w:rsidP="009220F0">
      <w:pPr>
        <w:ind w:firstLine="709"/>
        <w:jc w:val="center"/>
        <w:rPr>
          <w:b/>
          <w:sz w:val="28"/>
          <w:szCs w:val="28"/>
        </w:rPr>
      </w:pPr>
      <w:r w:rsidRPr="003C23B8">
        <w:rPr>
          <w:b/>
          <w:sz w:val="28"/>
          <w:szCs w:val="28"/>
        </w:rPr>
        <w:t>главы  Липчанского сельского поселения</w:t>
      </w:r>
    </w:p>
    <w:p w:rsidR="004E057E" w:rsidRPr="003C23B8" w:rsidRDefault="00FD4A76" w:rsidP="009220F0">
      <w:pPr>
        <w:ind w:firstLine="709"/>
        <w:jc w:val="center"/>
        <w:rPr>
          <w:b/>
          <w:sz w:val="28"/>
          <w:szCs w:val="28"/>
        </w:rPr>
      </w:pPr>
      <w:r w:rsidRPr="003C23B8">
        <w:rPr>
          <w:b/>
          <w:sz w:val="28"/>
          <w:szCs w:val="28"/>
        </w:rPr>
        <w:t xml:space="preserve">о работе </w:t>
      </w:r>
      <w:r w:rsidR="004E057E" w:rsidRPr="003C23B8">
        <w:rPr>
          <w:b/>
          <w:sz w:val="28"/>
          <w:szCs w:val="28"/>
        </w:rPr>
        <w:t xml:space="preserve"> </w:t>
      </w:r>
      <w:r w:rsidRPr="003C23B8">
        <w:rPr>
          <w:b/>
          <w:sz w:val="28"/>
          <w:szCs w:val="28"/>
        </w:rPr>
        <w:t xml:space="preserve"> администрации поселения за 2016 г.</w:t>
      </w:r>
    </w:p>
    <w:p w:rsidR="007A7F73" w:rsidRPr="003C23B8" w:rsidRDefault="007A7F73" w:rsidP="003C23B8">
      <w:pPr>
        <w:ind w:firstLine="709"/>
        <w:jc w:val="both"/>
        <w:rPr>
          <w:b/>
          <w:sz w:val="28"/>
          <w:szCs w:val="28"/>
        </w:rPr>
      </w:pPr>
    </w:p>
    <w:p w:rsidR="004E057E" w:rsidRPr="003C23B8" w:rsidRDefault="004E057E" w:rsidP="003C23B8">
      <w:pPr>
        <w:ind w:firstLine="709"/>
        <w:jc w:val="both"/>
        <w:rPr>
          <w:sz w:val="28"/>
          <w:szCs w:val="28"/>
        </w:rPr>
      </w:pPr>
    </w:p>
    <w:p w:rsidR="007A7F73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Как сказал наш губернатор А.В. Гордеев: «2016 год должен стать годом малых дел». В условиях финансового кризиса и резкого снижения доходной части бюджета поселения   все усилия  были направлены на исполнение полномочий по благоустройству   населенных пунктов, ремонту   дорог местного значения, ремонту уличного освещения, обеспечению услугами  водоснабжения</w:t>
      </w:r>
      <w:proofErr w:type="gramStart"/>
      <w:r w:rsidRPr="003C23B8">
        <w:rPr>
          <w:sz w:val="28"/>
          <w:szCs w:val="28"/>
        </w:rPr>
        <w:t xml:space="preserve"> .</w:t>
      </w:r>
      <w:proofErr w:type="gramEnd"/>
      <w:r w:rsidRPr="003C23B8">
        <w:rPr>
          <w:sz w:val="28"/>
          <w:szCs w:val="28"/>
        </w:rPr>
        <w:t xml:space="preserve">  </w:t>
      </w:r>
    </w:p>
    <w:p w:rsidR="00FD4A76" w:rsidRPr="003C23B8" w:rsidRDefault="008A6C70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Начну с  выполнения  мероприятий</w:t>
      </w:r>
      <w:proofErr w:type="gramStart"/>
      <w:r w:rsidRPr="003C23B8">
        <w:rPr>
          <w:sz w:val="28"/>
          <w:szCs w:val="28"/>
        </w:rPr>
        <w:t xml:space="preserve"> ,</w:t>
      </w:r>
      <w:proofErr w:type="gramEnd"/>
      <w:r w:rsidRPr="003C23B8">
        <w:rPr>
          <w:sz w:val="28"/>
          <w:szCs w:val="28"/>
        </w:rPr>
        <w:t>обозначенных в отчете за 2015 г.</w:t>
      </w:r>
    </w:p>
    <w:p w:rsidR="008A6C70" w:rsidRPr="003C23B8" w:rsidRDefault="008A6C70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sz w:val="28"/>
          <w:szCs w:val="28"/>
        </w:rPr>
        <w:t>В х</w:t>
      </w:r>
      <w:proofErr w:type="gramStart"/>
      <w:r w:rsidRPr="003C23B8">
        <w:rPr>
          <w:sz w:val="28"/>
          <w:szCs w:val="28"/>
        </w:rPr>
        <w:t>.В</w:t>
      </w:r>
      <w:proofErr w:type="gramEnd"/>
      <w:r w:rsidRPr="003C23B8">
        <w:rPr>
          <w:sz w:val="28"/>
          <w:szCs w:val="28"/>
        </w:rPr>
        <w:t>арваровка осуществлена реконструкция дороги по ул.1 Мая</w:t>
      </w:r>
      <w:r w:rsidR="005A704C" w:rsidRPr="003C23B8">
        <w:rPr>
          <w:sz w:val="28"/>
          <w:szCs w:val="28"/>
        </w:rPr>
        <w:t xml:space="preserve"> за счет </w:t>
      </w:r>
      <w:r w:rsidR="005A704C" w:rsidRPr="003C23B8">
        <w:rPr>
          <w:b/>
          <w:sz w:val="28"/>
          <w:szCs w:val="28"/>
        </w:rPr>
        <w:t>кредита в 1 млн.65 тыс.руб. и субсидий</w:t>
      </w:r>
      <w:r w:rsidR="00303743" w:rsidRPr="003C23B8">
        <w:rPr>
          <w:b/>
          <w:sz w:val="28"/>
          <w:szCs w:val="28"/>
        </w:rPr>
        <w:t xml:space="preserve"> 829 тыс.</w:t>
      </w:r>
      <w:r w:rsidR="005A704C" w:rsidRPr="003C23B8">
        <w:rPr>
          <w:b/>
          <w:sz w:val="28"/>
          <w:szCs w:val="28"/>
        </w:rPr>
        <w:t>руб.</w:t>
      </w:r>
    </w:p>
    <w:p w:rsidR="005A704C" w:rsidRPr="003C23B8" w:rsidRDefault="005A704C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Поддержание в удовлетворительном состоянии кладбищ,</w:t>
      </w:r>
      <w:r w:rsidR="00303743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>парков,</w:t>
      </w:r>
      <w:r w:rsidR="00303743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 xml:space="preserve">скверов обошлось в </w:t>
      </w:r>
      <w:r w:rsidRPr="003C23B8">
        <w:rPr>
          <w:b/>
          <w:sz w:val="28"/>
          <w:szCs w:val="28"/>
        </w:rPr>
        <w:t>45 тыс</w:t>
      </w:r>
      <w:proofErr w:type="gramStart"/>
      <w:r w:rsidRPr="003C23B8">
        <w:rPr>
          <w:b/>
          <w:sz w:val="28"/>
          <w:szCs w:val="28"/>
        </w:rPr>
        <w:t>.р</w:t>
      </w:r>
      <w:proofErr w:type="gramEnd"/>
      <w:r w:rsidRPr="003C23B8">
        <w:rPr>
          <w:b/>
          <w:sz w:val="28"/>
          <w:szCs w:val="28"/>
        </w:rPr>
        <w:t>уб</w:t>
      </w:r>
      <w:r w:rsidRPr="003C23B8">
        <w:rPr>
          <w:sz w:val="28"/>
          <w:szCs w:val="28"/>
        </w:rPr>
        <w:t>.</w:t>
      </w:r>
    </w:p>
    <w:p w:rsidR="005A704C" w:rsidRPr="003C23B8" w:rsidRDefault="00303743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sz w:val="28"/>
          <w:szCs w:val="28"/>
        </w:rPr>
        <w:t>Затраты на о</w:t>
      </w:r>
      <w:r w:rsidR="005A704C" w:rsidRPr="003C23B8">
        <w:rPr>
          <w:sz w:val="28"/>
          <w:szCs w:val="28"/>
        </w:rPr>
        <w:t>формление кадастровых паспортов и свидетельств о регистрации на право собственности  на здания ДК,</w:t>
      </w:r>
      <w:r w:rsidRPr="003C23B8">
        <w:rPr>
          <w:sz w:val="28"/>
          <w:szCs w:val="28"/>
        </w:rPr>
        <w:t xml:space="preserve"> </w:t>
      </w:r>
      <w:r w:rsidR="005A704C" w:rsidRPr="003C23B8">
        <w:rPr>
          <w:sz w:val="28"/>
          <w:szCs w:val="28"/>
        </w:rPr>
        <w:t>земельные участки,</w:t>
      </w:r>
      <w:r w:rsidRPr="003C23B8">
        <w:rPr>
          <w:sz w:val="28"/>
          <w:szCs w:val="28"/>
        </w:rPr>
        <w:t xml:space="preserve"> </w:t>
      </w:r>
      <w:r w:rsidR="005A704C" w:rsidRPr="003C23B8">
        <w:rPr>
          <w:sz w:val="28"/>
          <w:szCs w:val="28"/>
        </w:rPr>
        <w:t xml:space="preserve">памятники и здания </w:t>
      </w:r>
      <w:r w:rsidRPr="003C23B8">
        <w:rPr>
          <w:sz w:val="28"/>
          <w:szCs w:val="28"/>
        </w:rPr>
        <w:t>,водопровод х</w:t>
      </w:r>
      <w:proofErr w:type="gramStart"/>
      <w:r w:rsidRPr="003C23B8">
        <w:rPr>
          <w:sz w:val="28"/>
          <w:szCs w:val="28"/>
        </w:rPr>
        <w:t>.В</w:t>
      </w:r>
      <w:proofErr w:type="gramEnd"/>
      <w:r w:rsidRPr="003C23B8">
        <w:rPr>
          <w:sz w:val="28"/>
          <w:szCs w:val="28"/>
        </w:rPr>
        <w:t xml:space="preserve">арваровка составили </w:t>
      </w:r>
      <w:r w:rsidRPr="003C23B8">
        <w:rPr>
          <w:b/>
          <w:sz w:val="28"/>
          <w:szCs w:val="28"/>
        </w:rPr>
        <w:t>70 тыс.руб.</w:t>
      </w:r>
    </w:p>
    <w:p w:rsidR="00303743" w:rsidRPr="003C23B8" w:rsidRDefault="0030374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Подготовлены документы на памятник односельчанам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.Л</w:t>
      </w:r>
      <w:proofErr w:type="gramEnd"/>
      <w:r w:rsidRPr="003C23B8">
        <w:rPr>
          <w:sz w:val="28"/>
          <w:szCs w:val="28"/>
        </w:rPr>
        <w:t>ипчанка</w:t>
      </w:r>
      <w:proofErr w:type="spellEnd"/>
      <w:r w:rsidRPr="003C23B8">
        <w:rPr>
          <w:sz w:val="28"/>
          <w:szCs w:val="28"/>
        </w:rPr>
        <w:t xml:space="preserve">  на сумму около </w:t>
      </w:r>
      <w:r w:rsidRPr="003C23B8">
        <w:rPr>
          <w:b/>
          <w:sz w:val="28"/>
          <w:szCs w:val="28"/>
        </w:rPr>
        <w:t>70 тыс.руб</w:t>
      </w:r>
      <w:r w:rsidRPr="003C23B8">
        <w:rPr>
          <w:sz w:val="28"/>
          <w:szCs w:val="28"/>
        </w:rPr>
        <w:t xml:space="preserve">. и в 2017 г. будет проведена его </w:t>
      </w:r>
      <w:r w:rsidRPr="003C23B8">
        <w:rPr>
          <w:b/>
          <w:sz w:val="28"/>
          <w:szCs w:val="28"/>
        </w:rPr>
        <w:t>реконструкция на сумму контракта около 670 тыс.руб.,</w:t>
      </w:r>
      <w:r w:rsidRPr="003C23B8">
        <w:rPr>
          <w:sz w:val="28"/>
          <w:szCs w:val="28"/>
        </w:rPr>
        <w:t xml:space="preserve"> но с у</w:t>
      </w:r>
      <w:r w:rsidR="00205499" w:rsidRPr="003C23B8">
        <w:rPr>
          <w:sz w:val="28"/>
          <w:szCs w:val="28"/>
        </w:rPr>
        <w:t xml:space="preserve">словием </w:t>
      </w:r>
      <w:proofErr w:type="spellStart"/>
      <w:r w:rsidR="00205499" w:rsidRPr="003C23B8">
        <w:rPr>
          <w:sz w:val="28"/>
          <w:szCs w:val="28"/>
        </w:rPr>
        <w:t>софинансирования</w:t>
      </w:r>
      <w:proofErr w:type="spellEnd"/>
      <w:r w:rsidR="00205499" w:rsidRPr="003C23B8">
        <w:rPr>
          <w:sz w:val="28"/>
          <w:szCs w:val="28"/>
        </w:rPr>
        <w:t xml:space="preserve"> жителями </w:t>
      </w:r>
      <w:proofErr w:type="spellStart"/>
      <w:r w:rsidR="00205499" w:rsidRPr="003C23B8">
        <w:rPr>
          <w:sz w:val="28"/>
          <w:szCs w:val="28"/>
        </w:rPr>
        <w:t>с.Липчанка</w:t>
      </w:r>
      <w:proofErr w:type="spellEnd"/>
      <w:r w:rsidR="00205499" w:rsidRPr="003C23B8">
        <w:rPr>
          <w:sz w:val="28"/>
          <w:szCs w:val="28"/>
        </w:rPr>
        <w:t xml:space="preserve"> и внебюджетными средствами. На ремонт  памятника односельчанам  в </w:t>
      </w:r>
      <w:proofErr w:type="spellStart"/>
      <w:r w:rsidR="00205499" w:rsidRPr="003C23B8">
        <w:rPr>
          <w:sz w:val="28"/>
          <w:szCs w:val="28"/>
        </w:rPr>
        <w:t>с</w:t>
      </w:r>
      <w:proofErr w:type="gramStart"/>
      <w:r w:rsidR="00205499" w:rsidRPr="003C23B8">
        <w:rPr>
          <w:sz w:val="28"/>
          <w:szCs w:val="28"/>
        </w:rPr>
        <w:t>.Л</w:t>
      </w:r>
      <w:proofErr w:type="gramEnd"/>
      <w:r w:rsidR="00205499" w:rsidRPr="003C23B8">
        <w:rPr>
          <w:sz w:val="28"/>
          <w:szCs w:val="28"/>
        </w:rPr>
        <w:t>ипчанка</w:t>
      </w:r>
      <w:proofErr w:type="spellEnd"/>
      <w:r w:rsidR="00205499" w:rsidRPr="003C23B8">
        <w:rPr>
          <w:sz w:val="28"/>
          <w:szCs w:val="28"/>
        </w:rPr>
        <w:t xml:space="preserve"> </w:t>
      </w:r>
      <w:r w:rsidR="00205499" w:rsidRPr="003C23B8">
        <w:rPr>
          <w:b/>
          <w:sz w:val="28"/>
          <w:szCs w:val="28"/>
        </w:rPr>
        <w:t>необходимо собрать 105 тыс.руб.</w:t>
      </w:r>
    </w:p>
    <w:p w:rsidR="00205499" w:rsidRPr="003C23B8" w:rsidRDefault="00205499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Одной из правовых форм участия населения в осуществлении местного самоуправления является территориальное общественное самоуправление</w:t>
      </w:r>
      <w:r w:rsidR="003E4072" w:rsidRPr="003C23B8">
        <w:rPr>
          <w:sz w:val="28"/>
          <w:szCs w:val="28"/>
        </w:rPr>
        <w:t xml:space="preserve">. Это вовлечение  граждан в доступных и понятных каждому жителю  формах. Сегодня </w:t>
      </w:r>
      <w:proofErr w:type="spellStart"/>
      <w:r w:rsidR="003E4072" w:rsidRPr="003C23B8">
        <w:rPr>
          <w:sz w:val="28"/>
          <w:szCs w:val="28"/>
        </w:rPr>
        <w:t>ТОСы</w:t>
      </w:r>
      <w:proofErr w:type="spellEnd"/>
      <w:r w:rsidR="003E4072" w:rsidRPr="003C23B8">
        <w:rPr>
          <w:sz w:val="28"/>
          <w:szCs w:val="28"/>
        </w:rPr>
        <w:t xml:space="preserve">  решают вопросы ЖКХ, проводят мероприятия с населением, инициируют ремонт колодцев, дорог, уличного освещения, пожарных водоемов, памятников, кладбищ, помогают работать с нарушителями правил благоустройства. На территории поселения созданы 3 </w:t>
      </w:r>
      <w:proofErr w:type="spellStart"/>
      <w:r w:rsidR="003E4072" w:rsidRPr="003C23B8">
        <w:rPr>
          <w:sz w:val="28"/>
          <w:szCs w:val="28"/>
        </w:rPr>
        <w:t>ТОСа</w:t>
      </w:r>
      <w:proofErr w:type="spellEnd"/>
      <w:r w:rsidR="003E4072" w:rsidRPr="003C23B8">
        <w:rPr>
          <w:sz w:val="28"/>
          <w:szCs w:val="28"/>
        </w:rPr>
        <w:t xml:space="preserve"> по одному в каждом селе. Вы</w:t>
      </w:r>
      <w:r w:rsidR="00D93B35" w:rsidRPr="003C23B8">
        <w:rPr>
          <w:sz w:val="28"/>
          <w:szCs w:val="28"/>
        </w:rPr>
        <w:t>,</w:t>
      </w:r>
      <w:r w:rsidR="003E4072" w:rsidRPr="003C23B8">
        <w:rPr>
          <w:sz w:val="28"/>
          <w:szCs w:val="28"/>
        </w:rPr>
        <w:t xml:space="preserve"> наверное, читаете в районной газете </w:t>
      </w:r>
      <w:r w:rsidR="00D93B35" w:rsidRPr="003C23B8">
        <w:rPr>
          <w:sz w:val="28"/>
          <w:szCs w:val="28"/>
        </w:rPr>
        <w:t xml:space="preserve"> о работе </w:t>
      </w:r>
      <w:proofErr w:type="spellStart"/>
      <w:r w:rsidR="00D93B35" w:rsidRPr="003C23B8">
        <w:rPr>
          <w:sz w:val="28"/>
          <w:szCs w:val="28"/>
        </w:rPr>
        <w:t>ТОСов</w:t>
      </w:r>
      <w:proofErr w:type="spellEnd"/>
      <w:r w:rsidR="00D93B35" w:rsidRPr="003C23B8">
        <w:rPr>
          <w:sz w:val="28"/>
          <w:szCs w:val="28"/>
        </w:rPr>
        <w:t xml:space="preserve">  по селам нашего района. Хочу привести пример с</w:t>
      </w:r>
      <w:proofErr w:type="gramStart"/>
      <w:r w:rsidR="00D93B35" w:rsidRPr="003C23B8">
        <w:rPr>
          <w:sz w:val="28"/>
          <w:szCs w:val="28"/>
        </w:rPr>
        <w:t>.Ж</w:t>
      </w:r>
      <w:proofErr w:type="gramEnd"/>
      <w:r w:rsidR="00D93B35" w:rsidRPr="003C23B8">
        <w:rPr>
          <w:sz w:val="28"/>
          <w:szCs w:val="28"/>
        </w:rPr>
        <w:t>уравка, где благоустроили кладбище на средства областного гранта и собрали дополнительно 122 тыс.руб..Проекты предусматривают материальное и физическое участие всех жителей в его реализации, предлагаются и руки, и транспорт, и деньги.</w:t>
      </w:r>
    </w:p>
    <w:p w:rsidR="00303743" w:rsidRPr="003C23B8" w:rsidRDefault="0030374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ТОС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.Л</w:t>
      </w:r>
      <w:proofErr w:type="gramEnd"/>
      <w:r w:rsidRPr="003C23B8">
        <w:rPr>
          <w:sz w:val="28"/>
          <w:szCs w:val="28"/>
        </w:rPr>
        <w:t>ипчанка</w:t>
      </w:r>
      <w:proofErr w:type="spellEnd"/>
      <w:r w:rsidRPr="003C23B8">
        <w:rPr>
          <w:sz w:val="28"/>
          <w:szCs w:val="28"/>
        </w:rPr>
        <w:t xml:space="preserve"> –руководитель Серенко Надежда- выиграл </w:t>
      </w:r>
      <w:r w:rsidRPr="003C23B8">
        <w:rPr>
          <w:b/>
          <w:sz w:val="28"/>
          <w:szCs w:val="28"/>
        </w:rPr>
        <w:t xml:space="preserve">грант в сумме 180 тыс.руб. </w:t>
      </w:r>
      <w:r w:rsidRPr="003C23B8">
        <w:rPr>
          <w:sz w:val="28"/>
          <w:szCs w:val="28"/>
        </w:rPr>
        <w:t>на ремонт дороги</w:t>
      </w:r>
      <w:r w:rsidR="00D93B35" w:rsidRPr="003C23B8">
        <w:rPr>
          <w:sz w:val="28"/>
          <w:szCs w:val="28"/>
        </w:rPr>
        <w:t xml:space="preserve"> по улице Кирова</w:t>
      </w:r>
      <w:r w:rsidRPr="003C23B8">
        <w:rPr>
          <w:sz w:val="28"/>
          <w:szCs w:val="28"/>
        </w:rPr>
        <w:t xml:space="preserve"> </w:t>
      </w:r>
      <w:r w:rsidR="00D93B35" w:rsidRPr="003C23B8">
        <w:rPr>
          <w:sz w:val="28"/>
          <w:szCs w:val="28"/>
        </w:rPr>
        <w:t xml:space="preserve">. </w:t>
      </w:r>
      <w:r w:rsidRPr="003C23B8">
        <w:rPr>
          <w:sz w:val="28"/>
          <w:szCs w:val="28"/>
        </w:rPr>
        <w:t xml:space="preserve">Кроме этих средств из бюджета поселения было потрачено </w:t>
      </w:r>
      <w:r w:rsidRPr="003C23B8">
        <w:rPr>
          <w:b/>
          <w:sz w:val="28"/>
          <w:szCs w:val="28"/>
        </w:rPr>
        <w:t>25 тыс.руб</w:t>
      </w:r>
      <w:r w:rsidRPr="003C23B8">
        <w:rPr>
          <w:sz w:val="28"/>
          <w:szCs w:val="28"/>
        </w:rPr>
        <w:t xml:space="preserve">. на выравнивание и </w:t>
      </w:r>
      <w:r w:rsidRPr="003C23B8">
        <w:rPr>
          <w:b/>
          <w:sz w:val="28"/>
          <w:szCs w:val="28"/>
        </w:rPr>
        <w:t>130 тыс.руб</w:t>
      </w:r>
      <w:r w:rsidRPr="003C23B8">
        <w:rPr>
          <w:sz w:val="28"/>
          <w:szCs w:val="28"/>
        </w:rPr>
        <w:t xml:space="preserve">. на перевозку щебня из карьера «Тихий Дон» </w:t>
      </w:r>
      <w:r w:rsidR="00D93B35" w:rsidRPr="003C23B8">
        <w:rPr>
          <w:sz w:val="28"/>
          <w:szCs w:val="28"/>
        </w:rPr>
        <w:t>.Сколько потратили сил и средств наши жители на строительство дороги? Где были самые инициативные жители улицы Кирова, которые требовали дорогу? Когда им предложили выйти на субботник и убрать  сухостой по обочине дороги, желающих не нашлось. Зато чинить разборки в администрации</w:t>
      </w:r>
      <w:r w:rsidR="0053556F" w:rsidRPr="003C23B8">
        <w:rPr>
          <w:sz w:val="28"/>
          <w:szCs w:val="28"/>
        </w:rPr>
        <w:t xml:space="preserve">  по правомерности действий в заключени</w:t>
      </w:r>
      <w:proofErr w:type="gramStart"/>
      <w:r w:rsidR="0053556F" w:rsidRPr="003C23B8">
        <w:rPr>
          <w:sz w:val="28"/>
          <w:szCs w:val="28"/>
        </w:rPr>
        <w:t>и</w:t>
      </w:r>
      <w:proofErr w:type="gramEnd"/>
      <w:r w:rsidR="0053556F" w:rsidRPr="003C23B8">
        <w:rPr>
          <w:sz w:val="28"/>
          <w:szCs w:val="28"/>
        </w:rPr>
        <w:t xml:space="preserve"> договора  или обсудить зачем </w:t>
      </w:r>
      <w:r w:rsidR="0053556F" w:rsidRPr="003C23B8">
        <w:rPr>
          <w:sz w:val="28"/>
          <w:szCs w:val="28"/>
        </w:rPr>
        <w:lastRenderedPageBreak/>
        <w:t>высыпали щебень возле клуба активистов не пересчитать. Такая же ситуация сложилась и с установкой игровой площадки. Сначала вы говорите, что у нас ничего не делается, а когда доходит до дела, все сидят за заборами или в магазине и злорадствую</w:t>
      </w:r>
      <w:proofErr w:type="gramStart"/>
      <w:r w:rsidR="0053556F" w:rsidRPr="003C23B8">
        <w:rPr>
          <w:sz w:val="28"/>
          <w:szCs w:val="28"/>
        </w:rPr>
        <w:t>т-</w:t>
      </w:r>
      <w:proofErr w:type="gramEnd"/>
      <w:r w:rsidR="0053556F" w:rsidRPr="003C23B8">
        <w:rPr>
          <w:sz w:val="28"/>
          <w:szCs w:val="28"/>
        </w:rPr>
        <w:t xml:space="preserve"> не так, не в том месте, не в то время и вообще половину украли. Такова же ситуация и в х</w:t>
      </w:r>
      <w:proofErr w:type="gramStart"/>
      <w:r w:rsidR="0053556F" w:rsidRPr="003C23B8">
        <w:rPr>
          <w:sz w:val="28"/>
          <w:szCs w:val="28"/>
        </w:rPr>
        <w:t>.В</w:t>
      </w:r>
      <w:proofErr w:type="gramEnd"/>
      <w:r w:rsidR="0053556F" w:rsidRPr="003C23B8">
        <w:rPr>
          <w:sz w:val="28"/>
          <w:szCs w:val="28"/>
        </w:rPr>
        <w:t>арваровка. Никто не вышел на ул.1 Мая поравнять обочины, как это сделали в Сухом Донце</w:t>
      </w:r>
      <w:r w:rsidR="00AB1733" w:rsidRPr="003C23B8">
        <w:rPr>
          <w:sz w:val="28"/>
          <w:szCs w:val="28"/>
        </w:rPr>
        <w:t>. Кроме Вас никто не знает</w:t>
      </w:r>
      <w:r w:rsidR="00163A9C" w:rsidRPr="003C23B8">
        <w:rPr>
          <w:sz w:val="28"/>
          <w:szCs w:val="28"/>
        </w:rPr>
        <w:t xml:space="preserve">, </w:t>
      </w:r>
      <w:r w:rsidR="00AB1733" w:rsidRPr="003C23B8">
        <w:rPr>
          <w:sz w:val="28"/>
          <w:szCs w:val="28"/>
        </w:rPr>
        <w:t xml:space="preserve"> что нужно сделать и где, чтобы улучшить ситуацию на улице или в селе. Областная власть готова вкладывать деньги  в развитие гражданской активности. Но и граждане должны взять на себя долю ответственности за происходящее вокруг, чтобы  жизнь менялась к лучшему.</w:t>
      </w:r>
    </w:p>
    <w:p w:rsidR="00163A9C" w:rsidRPr="003C23B8" w:rsidRDefault="00163A9C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В 2017 г</w:t>
      </w:r>
      <w:proofErr w:type="gramStart"/>
      <w:r w:rsidRPr="003C23B8">
        <w:rPr>
          <w:sz w:val="28"/>
          <w:szCs w:val="28"/>
        </w:rPr>
        <w:t>.с</w:t>
      </w:r>
      <w:proofErr w:type="gramEnd"/>
      <w:r w:rsidRPr="003C23B8">
        <w:rPr>
          <w:sz w:val="28"/>
          <w:szCs w:val="28"/>
        </w:rPr>
        <w:t xml:space="preserve"> февраля будет проводиться областной конкурс проектов, каждый ТОС может принять участие, для чего надо написать проект и защитить его. Призываю  поучаствовать , особенно это касается ТОС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.Ш</w:t>
      </w:r>
      <w:proofErr w:type="gramEnd"/>
      <w:r w:rsidRPr="003C23B8">
        <w:rPr>
          <w:sz w:val="28"/>
          <w:szCs w:val="28"/>
        </w:rPr>
        <w:t>уриновка</w:t>
      </w:r>
      <w:proofErr w:type="spellEnd"/>
      <w:r w:rsidRPr="003C23B8">
        <w:rPr>
          <w:sz w:val="28"/>
          <w:szCs w:val="28"/>
        </w:rPr>
        <w:t>, как впервые участвующего- проект по ремонту изгороди кладбища с участием СХА «</w:t>
      </w:r>
      <w:proofErr w:type="spellStart"/>
      <w:r w:rsidRPr="003C23B8">
        <w:rPr>
          <w:sz w:val="28"/>
          <w:szCs w:val="28"/>
        </w:rPr>
        <w:t>Шуриновская</w:t>
      </w:r>
      <w:proofErr w:type="spellEnd"/>
      <w:r w:rsidRPr="003C23B8">
        <w:rPr>
          <w:sz w:val="28"/>
          <w:szCs w:val="28"/>
        </w:rPr>
        <w:t>» и «Единство».</w:t>
      </w:r>
    </w:p>
    <w:p w:rsidR="007A7F73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За счет продажи здания Дома престарелых за </w:t>
      </w:r>
      <w:r w:rsidRPr="003C23B8">
        <w:rPr>
          <w:b/>
          <w:sz w:val="28"/>
          <w:szCs w:val="28"/>
        </w:rPr>
        <w:t>300 тыс.руб</w:t>
      </w:r>
      <w:r w:rsidRPr="003C23B8">
        <w:rPr>
          <w:sz w:val="28"/>
          <w:szCs w:val="28"/>
        </w:rPr>
        <w:t xml:space="preserve">. в бюджете появилась возможность использовать эти средства на приобретение спортивной площадки </w:t>
      </w:r>
      <w:r w:rsidRPr="003C23B8">
        <w:rPr>
          <w:b/>
          <w:sz w:val="28"/>
          <w:szCs w:val="28"/>
        </w:rPr>
        <w:t>за 40 тыс.руб</w:t>
      </w:r>
      <w:r w:rsidRPr="003C23B8">
        <w:rPr>
          <w:sz w:val="28"/>
          <w:szCs w:val="28"/>
        </w:rPr>
        <w:t>. на ул</w:t>
      </w:r>
      <w:proofErr w:type="gramStart"/>
      <w:r w:rsidRPr="003C23B8">
        <w:rPr>
          <w:sz w:val="28"/>
          <w:szCs w:val="28"/>
        </w:rPr>
        <w:t>.К</w:t>
      </w:r>
      <w:proofErr w:type="gramEnd"/>
      <w:r w:rsidRPr="003C23B8">
        <w:rPr>
          <w:sz w:val="28"/>
          <w:szCs w:val="28"/>
        </w:rPr>
        <w:t xml:space="preserve">ирова, и приобретение щебня для засыпки дороги по ул.Кирова на </w:t>
      </w:r>
      <w:r w:rsidRPr="003C23B8">
        <w:rPr>
          <w:b/>
          <w:sz w:val="28"/>
          <w:szCs w:val="28"/>
        </w:rPr>
        <w:t>100 тыс.руб</w:t>
      </w:r>
      <w:r w:rsidRPr="003C23B8">
        <w:rPr>
          <w:sz w:val="28"/>
          <w:szCs w:val="28"/>
        </w:rPr>
        <w:t>.</w:t>
      </w:r>
      <w:r w:rsidR="00D834DC" w:rsidRPr="003C23B8">
        <w:rPr>
          <w:sz w:val="28"/>
          <w:szCs w:val="28"/>
        </w:rPr>
        <w:t xml:space="preserve"> Остальные </w:t>
      </w:r>
      <w:r w:rsidR="00D834DC" w:rsidRPr="003C23B8">
        <w:rPr>
          <w:b/>
          <w:sz w:val="28"/>
          <w:szCs w:val="28"/>
        </w:rPr>
        <w:t>55 тыс.руб</w:t>
      </w:r>
      <w:r w:rsidR="00D834DC" w:rsidRPr="003C23B8">
        <w:rPr>
          <w:sz w:val="28"/>
          <w:szCs w:val="28"/>
        </w:rPr>
        <w:t xml:space="preserve">. потрачены на ремонт уличного освещения. Заработанный грант за въездную зону поселения в сумме </w:t>
      </w:r>
      <w:r w:rsidR="00D834DC" w:rsidRPr="003C23B8">
        <w:rPr>
          <w:b/>
          <w:sz w:val="28"/>
          <w:szCs w:val="28"/>
        </w:rPr>
        <w:t>40 тыс. руб</w:t>
      </w:r>
      <w:r w:rsidR="00D834DC" w:rsidRPr="003C23B8">
        <w:rPr>
          <w:sz w:val="28"/>
          <w:szCs w:val="28"/>
        </w:rPr>
        <w:t xml:space="preserve">. израсходован на </w:t>
      </w:r>
      <w:r w:rsidR="004E057E" w:rsidRPr="003C23B8">
        <w:rPr>
          <w:sz w:val="28"/>
          <w:szCs w:val="28"/>
        </w:rPr>
        <w:t xml:space="preserve"> </w:t>
      </w:r>
      <w:r w:rsidR="00D834DC" w:rsidRPr="003C23B8">
        <w:rPr>
          <w:sz w:val="28"/>
          <w:szCs w:val="28"/>
        </w:rPr>
        <w:t>оборудование детской игровой площадки на ул</w:t>
      </w:r>
      <w:proofErr w:type="gramStart"/>
      <w:r w:rsidR="00D834DC" w:rsidRPr="003C23B8">
        <w:rPr>
          <w:sz w:val="28"/>
          <w:szCs w:val="28"/>
        </w:rPr>
        <w:t>.К</w:t>
      </w:r>
      <w:proofErr w:type="gramEnd"/>
      <w:r w:rsidR="00D834DC" w:rsidRPr="003C23B8">
        <w:rPr>
          <w:sz w:val="28"/>
          <w:szCs w:val="28"/>
        </w:rPr>
        <w:t>ирова.</w:t>
      </w:r>
    </w:p>
    <w:p w:rsidR="00C37544" w:rsidRPr="003C23B8" w:rsidRDefault="00C37544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sz w:val="28"/>
          <w:szCs w:val="28"/>
        </w:rPr>
        <w:t xml:space="preserve">Весной были обвалованы свалки во всех населенных пунктах на сумму  </w:t>
      </w:r>
      <w:r w:rsidRPr="003C23B8">
        <w:rPr>
          <w:b/>
          <w:sz w:val="28"/>
          <w:szCs w:val="28"/>
        </w:rPr>
        <w:t>30 тыс</w:t>
      </w:r>
      <w:proofErr w:type="gramStart"/>
      <w:r w:rsidRPr="003C23B8">
        <w:rPr>
          <w:b/>
          <w:sz w:val="28"/>
          <w:szCs w:val="28"/>
        </w:rPr>
        <w:t>.р</w:t>
      </w:r>
      <w:proofErr w:type="gramEnd"/>
      <w:r w:rsidRPr="003C23B8">
        <w:rPr>
          <w:b/>
          <w:sz w:val="28"/>
          <w:szCs w:val="28"/>
        </w:rPr>
        <w:t>уб.</w:t>
      </w:r>
      <w:r w:rsidR="003168EE" w:rsidRPr="003C23B8">
        <w:rPr>
          <w:b/>
          <w:sz w:val="28"/>
          <w:szCs w:val="28"/>
        </w:rPr>
        <w:t xml:space="preserve"> </w:t>
      </w:r>
      <w:r w:rsidR="005A704C" w:rsidRPr="003C23B8">
        <w:rPr>
          <w:b/>
          <w:sz w:val="28"/>
          <w:szCs w:val="28"/>
        </w:rPr>
        <w:t xml:space="preserve"> </w:t>
      </w:r>
    </w:p>
    <w:p w:rsidR="00C37544" w:rsidRPr="003C23B8" w:rsidRDefault="00C37544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Установка </w:t>
      </w:r>
      <w:r w:rsidR="004E057E" w:rsidRPr="003C23B8">
        <w:rPr>
          <w:sz w:val="28"/>
          <w:szCs w:val="28"/>
        </w:rPr>
        <w:t xml:space="preserve">и разработка </w:t>
      </w:r>
      <w:r w:rsidRPr="003C23B8">
        <w:rPr>
          <w:sz w:val="28"/>
          <w:szCs w:val="28"/>
        </w:rPr>
        <w:t xml:space="preserve">программ, </w:t>
      </w:r>
      <w:r w:rsidR="003168EE" w:rsidRPr="003C23B8">
        <w:rPr>
          <w:sz w:val="28"/>
          <w:szCs w:val="28"/>
        </w:rPr>
        <w:t>работа сайта</w:t>
      </w:r>
      <w:proofErr w:type="gramStart"/>
      <w:r w:rsidR="003168EE" w:rsidRPr="003C23B8">
        <w:rPr>
          <w:sz w:val="28"/>
          <w:szCs w:val="28"/>
        </w:rPr>
        <w:t xml:space="preserve"> ,</w:t>
      </w:r>
      <w:proofErr w:type="gramEnd"/>
      <w:r w:rsidRPr="003C23B8">
        <w:rPr>
          <w:sz w:val="28"/>
          <w:szCs w:val="28"/>
        </w:rPr>
        <w:t>Интернета,</w:t>
      </w:r>
      <w:r w:rsidR="003168EE" w:rsidRPr="003C23B8">
        <w:rPr>
          <w:sz w:val="28"/>
          <w:szCs w:val="28"/>
        </w:rPr>
        <w:t xml:space="preserve"> </w:t>
      </w:r>
      <w:r w:rsidR="004E057E" w:rsidRPr="003C23B8">
        <w:rPr>
          <w:sz w:val="28"/>
          <w:szCs w:val="28"/>
        </w:rPr>
        <w:t xml:space="preserve">компьютерные расходы составили </w:t>
      </w:r>
      <w:r w:rsidR="004E057E" w:rsidRPr="003C23B8">
        <w:rPr>
          <w:b/>
          <w:sz w:val="28"/>
          <w:szCs w:val="28"/>
        </w:rPr>
        <w:t>5</w:t>
      </w:r>
      <w:r w:rsidRPr="003C23B8">
        <w:rPr>
          <w:b/>
          <w:sz w:val="28"/>
          <w:szCs w:val="28"/>
        </w:rPr>
        <w:t>5 тыс.руб.</w:t>
      </w:r>
    </w:p>
    <w:p w:rsidR="007A7F73" w:rsidRPr="003C23B8" w:rsidRDefault="00C37544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sz w:val="28"/>
          <w:szCs w:val="28"/>
        </w:rPr>
        <w:t xml:space="preserve">Ремонт входной зоны администрации  </w:t>
      </w:r>
      <w:r w:rsidRPr="003C23B8">
        <w:rPr>
          <w:b/>
          <w:sz w:val="28"/>
          <w:szCs w:val="28"/>
        </w:rPr>
        <w:t xml:space="preserve">15 </w:t>
      </w:r>
      <w:proofErr w:type="spellStart"/>
      <w:r w:rsidRPr="003C23B8">
        <w:rPr>
          <w:b/>
          <w:sz w:val="28"/>
          <w:szCs w:val="28"/>
        </w:rPr>
        <w:t>тыс</w:t>
      </w:r>
      <w:proofErr w:type="gramStart"/>
      <w:r w:rsidRPr="003C23B8">
        <w:rPr>
          <w:b/>
          <w:sz w:val="28"/>
          <w:szCs w:val="28"/>
        </w:rPr>
        <w:t>.р</w:t>
      </w:r>
      <w:proofErr w:type="gramEnd"/>
      <w:r w:rsidRPr="003C23B8">
        <w:rPr>
          <w:b/>
          <w:sz w:val="28"/>
          <w:szCs w:val="28"/>
        </w:rPr>
        <w:t>уб</w:t>
      </w:r>
      <w:proofErr w:type="spellEnd"/>
      <w:r w:rsidR="00303743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>. Оплата за потребленную электроэнергию</w:t>
      </w:r>
      <w:r w:rsidR="0032771F" w:rsidRPr="003C23B8">
        <w:rPr>
          <w:sz w:val="28"/>
          <w:szCs w:val="28"/>
        </w:rPr>
        <w:t xml:space="preserve"> по уличному освещению составила около </w:t>
      </w:r>
      <w:r w:rsidR="0032771F" w:rsidRPr="003C23B8">
        <w:rPr>
          <w:b/>
          <w:sz w:val="28"/>
          <w:szCs w:val="28"/>
        </w:rPr>
        <w:t>90 тыс.руб.</w:t>
      </w:r>
    </w:p>
    <w:p w:rsidR="0032771F" w:rsidRPr="003C23B8" w:rsidRDefault="004E057E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sz w:val="28"/>
          <w:szCs w:val="28"/>
        </w:rPr>
        <w:t>Самой загадоч</w:t>
      </w:r>
      <w:r w:rsidR="007A7F73" w:rsidRPr="003C23B8">
        <w:rPr>
          <w:sz w:val="28"/>
          <w:szCs w:val="28"/>
        </w:rPr>
        <w:t xml:space="preserve">ной на сегодня проблемой является  </w:t>
      </w:r>
      <w:proofErr w:type="spellStart"/>
      <w:r w:rsidR="007A7F73" w:rsidRPr="003C23B8">
        <w:rPr>
          <w:b/>
          <w:sz w:val="28"/>
          <w:szCs w:val="28"/>
        </w:rPr>
        <w:t>водообеспечение</w:t>
      </w:r>
      <w:proofErr w:type="spellEnd"/>
      <w:r w:rsidR="007A7F73" w:rsidRPr="003C23B8">
        <w:rPr>
          <w:b/>
          <w:sz w:val="28"/>
          <w:szCs w:val="28"/>
        </w:rPr>
        <w:t>.</w:t>
      </w:r>
    </w:p>
    <w:p w:rsidR="007A7F73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В </w:t>
      </w:r>
      <w:proofErr w:type="spellStart"/>
      <w:r w:rsidRPr="003C23B8">
        <w:rPr>
          <w:sz w:val="28"/>
          <w:szCs w:val="28"/>
        </w:rPr>
        <w:t>Липчанке</w:t>
      </w:r>
      <w:proofErr w:type="spellEnd"/>
      <w:r w:rsidRPr="003C23B8">
        <w:rPr>
          <w:sz w:val="28"/>
          <w:szCs w:val="28"/>
        </w:rPr>
        <w:t xml:space="preserve">  100 % жителей  пользуются    скважинами, в т.ч. школа и ФАП.</w:t>
      </w:r>
    </w:p>
    <w:p w:rsidR="007A7F73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В случае  ЧС забор воды возможен в скважине  «</w:t>
      </w:r>
      <w:proofErr w:type="spellStart"/>
      <w:r w:rsidRPr="003C23B8">
        <w:rPr>
          <w:sz w:val="28"/>
          <w:szCs w:val="28"/>
        </w:rPr>
        <w:t>Авангард-Агро</w:t>
      </w:r>
      <w:proofErr w:type="spellEnd"/>
      <w:r w:rsidRPr="003C23B8">
        <w:rPr>
          <w:sz w:val="28"/>
          <w:szCs w:val="28"/>
        </w:rPr>
        <w:t>» или из реки</w:t>
      </w:r>
      <w:r w:rsidR="0032771F" w:rsidRPr="003C23B8">
        <w:rPr>
          <w:sz w:val="28"/>
          <w:szCs w:val="28"/>
        </w:rPr>
        <w:t xml:space="preserve"> по ул</w:t>
      </w:r>
      <w:proofErr w:type="gramStart"/>
      <w:r w:rsidR="0032771F" w:rsidRPr="003C23B8">
        <w:rPr>
          <w:sz w:val="28"/>
          <w:szCs w:val="28"/>
        </w:rPr>
        <w:t>.К</w:t>
      </w:r>
      <w:proofErr w:type="gramEnd"/>
      <w:r w:rsidR="0032771F" w:rsidRPr="003C23B8">
        <w:rPr>
          <w:sz w:val="28"/>
          <w:szCs w:val="28"/>
        </w:rPr>
        <w:t>ирова</w:t>
      </w:r>
      <w:r w:rsidRPr="003C23B8">
        <w:rPr>
          <w:sz w:val="28"/>
          <w:szCs w:val="28"/>
        </w:rPr>
        <w:t>, но подъезд к водозабору  проблематичен</w:t>
      </w:r>
      <w:r w:rsidR="0032771F" w:rsidRPr="003C23B8">
        <w:rPr>
          <w:sz w:val="28"/>
          <w:szCs w:val="28"/>
        </w:rPr>
        <w:t xml:space="preserve"> из-за ненадлежащего состояния дороги</w:t>
      </w:r>
      <w:r w:rsidRPr="003C23B8">
        <w:rPr>
          <w:sz w:val="28"/>
          <w:szCs w:val="28"/>
        </w:rPr>
        <w:t>.</w:t>
      </w:r>
    </w:p>
    <w:p w:rsidR="007A7F73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В Варваровке на водопроводные сети получена «зеленка» по неоднократному требованию  района и  теперь стало еще страшнее, т.к. администрация не может по закону исполнять обслуживание сетей, а организация, которая может это делать - в районе одна и не горит желанием взять нас на обслуживание. Когда создавался </w:t>
      </w:r>
      <w:proofErr w:type="spellStart"/>
      <w:r w:rsidRPr="003C23B8">
        <w:rPr>
          <w:sz w:val="28"/>
          <w:szCs w:val="28"/>
        </w:rPr>
        <w:t>Радченский</w:t>
      </w:r>
      <w:proofErr w:type="spellEnd"/>
      <w:r w:rsidRPr="003C23B8">
        <w:rPr>
          <w:sz w:val="28"/>
          <w:szCs w:val="28"/>
        </w:rPr>
        <w:t xml:space="preserve"> МУП, были  </w:t>
      </w:r>
      <w:r w:rsidR="0032771F" w:rsidRPr="003C23B8">
        <w:rPr>
          <w:sz w:val="28"/>
          <w:szCs w:val="28"/>
        </w:rPr>
        <w:t xml:space="preserve">  перспективы </w:t>
      </w:r>
      <w:r w:rsidRPr="003C23B8">
        <w:rPr>
          <w:sz w:val="28"/>
          <w:szCs w:val="28"/>
        </w:rPr>
        <w:t xml:space="preserve">обслуживать весь южный куст, включая </w:t>
      </w:r>
      <w:proofErr w:type="spellStart"/>
      <w:r w:rsidRPr="003C23B8">
        <w:rPr>
          <w:sz w:val="28"/>
          <w:szCs w:val="28"/>
        </w:rPr>
        <w:t>Липчанское</w:t>
      </w:r>
      <w:proofErr w:type="spellEnd"/>
      <w:r w:rsidRPr="003C23B8">
        <w:rPr>
          <w:sz w:val="28"/>
          <w:szCs w:val="28"/>
        </w:rPr>
        <w:t xml:space="preserve"> и </w:t>
      </w:r>
      <w:proofErr w:type="spellStart"/>
      <w:r w:rsidRPr="003C23B8">
        <w:rPr>
          <w:sz w:val="28"/>
          <w:szCs w:val="28"/>
        </w:rPr>
        <w:t>Лебединское</w:t>
      </w:r>
      <w:proofErr w:type="spellEnd"/>
      <w:r w:rsidRPr="003C23B8">
        <w:rPr>
          <w:sz w:val="28"/>
          <w:szCs w:val="28"/>
        </w:rPr>
        <w:t xml:space="preserve"> поселения.</w:t>
      </w:r>
      <w:r w:rsidR="0032771F" w:rsidRPr="003C23B8">
        <w:rPr>
          <w:sz w:val="28"/>
          <w:szCs w:val="28"/>
        </w:rPr>
        <w:t xml:space="preserve"> Попытки пригласить эту организацию для ремонтных работ </w:t>
      </w:r>
      <w:r w:rsidR="004E057E" w:rsidRPr="003C23B8">
        <w:rPr>
          <w:sz w:val="28"/>
          <w:szCs w:val="28"/>
        </w:rPr>
        <w:t xml:space="preserve">в </w:t>
      </w:r>
      <w:proofErr w:type="gramStart"/>
      <w:r w:rsidR="004E057E" w:rsidRPr="003C23B8">
        <w:rPr>
          <w:sz w:val="28"/>
          <w:szCs w:val="28"/>
        </w:rPr>
        <w:t>наше</w:t>
      </w:r>
      <w:proofErr w:type="gramEnd"/>
      <w:r w:rsidR="004E057E" w:rsidRPr="003C23B8">
        <w:rPr>
          <w:sz w:val="28"/>
          <w:szCs w:val="28"/>
        </w:rPr>
        <w:t xml:space="preserve"> поселение </w:t>
      </w:r>
      <w:r w:rsidR="0032771F" w:rsidRPr="003C23B8">
        <w:rPr>
          <w:sz w:val="28"/>
          <w:szCs w:val="28"/>
        </w:rPr>
        <w:t xml:space="preserve">безуспешные, </w:t>
      </w:r>
      <w:r w:rsidR="004E057E" w:rsidRPr="003C23B8">
        <w:rPr>
          <w:sz w:val="28"/>
          <w:szCs w:val="28"/>
        </w:rPr>
        <w:t xml:space="preserve">на любые просьбы </w:t>
      </w:r>
      <w:r w:rsidR="001A31FF" w:rsidRPr="003C23B8">
        <w:rPr>
          <w:sz w:val="28"/>
          <w:szCs w:val="28"/>
        </w:rPr>
        <w:t xml:space="preserve"> по использованию экскаватора, трактора </w:t>
      </w:r>
      <w:r w:rsidR="004E057E" w:rsidRPr="003C23B8">
        <w:rPr>
          <w:sz w:val="28"/>
          <w:szCs w:val="28"/>
        </w:rPr>
        <w:t xml:space="preserve">мы </w:t>
      </w:r>
      <w:r w:rsidR="0032771F" w:rsidRPr="003C23B8">
        <w:rPr>
          <w:sz w:val="28"/>
          <w:szCs w:val="28"/>
        </w:rPr>
        <w:t>всегда получали отказ.</w:t>
      </w:r>
    </w:p>
    <w:p w:rsidR="00580016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lastRenderedPageBreak/>
        <w:t xml:space="preserve">В </w:t>
      </w:r>
      <w:proofErr w:type="spellStart"/>
      <w:r w:rsidRPr="003C23B8">
        <w:rPr>
          <w:sz w:val="28"/>
          <w:szCs w:val="28"/>
        </w:rPr>
        <w:t>Шуриновке</w:t>
      </w:r>
      <w:proofErr w:type="spellEnd"/>
      <w:r w:rsidRPr="003C23B8">
        <w:rPr>
          <w:sz w:val="28"/>
          <w:szCs w:val="28"/>
        </w:rPr>
        <w:t xml:space="preserve">  водопровод является бесхозным, т.к. администрация не решилась выбросить деньги на</w:t>
      </w:r>
      <w:r w:rsidR="00580016" w:rsidRPr="003C23B8">
        <w:rPr>
          <w:sz w:val="28"/>
          <w:szCs w:val="28"/>
        </w:rPr>
        <w:t xml:space="preserve"> оформление его в собственность. Печальный опыт оформления </w:t>
      </w:r>
      <w:proofErr w:type="spellStart"/>
      <w:r w:rsidR="00580016" w:rsidRPr="003C23B8">
        <w:rPr>
          <w:sz w:val="28"/>
          <w:szCs w:val="28"/>
        </w:rPr>
        <w:t>Варваровских</w:t>
      </w:r>
      <w:proofErr w:type="spellEnd"/>
      <w:r w:rsidR="00580016" w:rsidRPr="003C23B8">
        <w:rPr>
          <w:sz w:val="28"/>
          <w:szCs w:val="28"/>
        </w:rPr>
        <w:t xml:space="preserve"> сетей добавил головной боли по прокуратуре, налогу и </w:t>
      </w:r>
      <w:proofErr w:type="spellStart"/>
      <w:r w:rsidR="00580016" w:rsidRPr="003C23B8">
        <w:rPr>
          <w:sz w:val="28"/>
          <w:szCs w:val="28"/>
        </w:rPr>
        <w:t>роспотребнадзору</w:t>
      </w:r>
      <w:proofErr w:type="spellEnd"/>
      <w:r w:rsidR="00580016" w:rsidRPr="003C23B8">
        <w:rPr>
          <w:sz w:val="28"/>
          <w:szCs w:val="28"/>
        </w:rPr>
        <w:t xml:space="preserve">. Как с документами так и без них  мы  не знаем </w:t>
      </w:r>
      <w:r w:rsidRPr="003C23B8">
        <w:rPr>
          <w:sz w:val="28"/>
          <w:szCs w:val="28"/>
        </w:rPr>
        <w:t xml:space="preserve"> куда его деть</w:t>
      </w:r>
      <w:r w:rsidR="004E057E" w:rsidRPr="003C23B8">
        <w:rPr>
          <w:sz w:val="28"/>
          <w:szCs w:val="28"/>
        </w:rPr>
        <w:t>, а рем</w:t>
      </w:r>
      <w:r w:rsidR="00580016" w:rsidRPr="003C23B8">
        <w:rPr>
          <w:sz w:val="28"/>
          <w:szCs w:val="28"/>
        </w:rPr>
        <w:t xml:space="preserve">онт и проблемы по оплате </w:t>
      </w:r>
      <w:r w:rsidR="001A31FF" w:rsidRPr="003C23B8">
        <w:rPr>
          <w:sz w:val="28"/>
          <w:szCs w:val="28"/>
        </w:rPr>
        <w:t xml:space="preserve">за электроэнергию </w:t>
      </w:r>
      <w:r w:rsidR="00580016" w:rsidRPr="003C23B8">
        <w:rPr>
          <w:sz w:val="28"/>
          <w:szCs w:val="28"/>
        </w:rPr>
        <w:t xml:space="preserve">все так же висят на </w:t>
      </w:r>
      <w:r w:rsidR="00E43011" w:rsidRPr="003C23B8">
        <w:rPr>
          <w:sz w:val="28"/>
          <w:szCs w:val="28"/>
        </w:rPr>
        <w:t>жителях</w:t>
      </w:r>
      <w:r w:rsidR="00580016" w:rsidRPr="003C23B8">
        <w:rPr>
          <w:sz w:val="28"/>
          <w:szCs w:val="28"/>
        </w:rPr>
        <w:t xml:space="preserve"> и администрации</w:t>
      </w:r>
      <w:proofErr w:type="gramStart"/>
      <w:r w:rsidR="00580016" w:rsidRPr="003C23B8">
        <w:rPr>
          <w:sz w:val="28"/>
          <w:szCs w:val="28"/>
        </w:rPr>
        <w:t xml:space="preserve"> .</w:t>
      </w:r>
      <w:proofErr w:type="gramEnd"/>
      <w:r w:rsidR="00580016" w:rsidRPr="003C23B8">
        <w:rPr>
          <w:sz w:val="28"/>
          <w:szCs w:val="28"/>
        </w:rPr>
        <w:t xml:space="preserve"> </w:t>
      </w:r>
    </w:p>
    <w:p w:rsidR="00580016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Благодаря только волевым решениям 1-го зам</w:t>
      </w:r>
      <w:proofErr w:type="gramStart"/>
      <w:r w:rsidRPr="003C23B8">
        <w:rPr>
          <w:sz w:val="28"/>
          <w:szCs w:val="28"/>
        </w:rPr>
        <w:t>.г</w:t>
      </w:r>
      <w:proofErr w:type="gramEnd"/>
      <w:r w:rsidRPr="003C23B8">
        <w:rPr>
          <w:sz w:val="28"/>
          <w:szCs w:val="28"/>
        </w:rPr>
        <w:t xml:space="preserve">лавы администрации района </w:t>
      </w:r>
      <w:proofErr w:type="spellStart"/>
      <w:r w:rsidRPr="003C23B8">
        <w:rPr>
          <w:sz w:val="28"/>
          <w:szCs w:val="28"/>
        </w:rPr>
        <w:t>Величенко</w:t>
      </w:r>
      <w:proofErr w:type="spellEnd"/>
      <w:r w:rsidRPr="003C23B8">
        <w:rPr>
          <w:sz w:val="28"/>
          <w:szCs w:val="28"/>
        </w:rPr>
        <w:t xml:space="preserve">  Ю.М. нам удается сдерживать социальную напряженность</w:t>
      </w:r>
      <w:r w:rsidR="00580016" w:rsidRPr="003C23B8">
        <w:rPr>
          <w:sz w:val="28"/>
          <w:szCs w:val="28"/>
        </w:rPr>
        <w:t xml:space="preserve"> в этом вопросе</w:t>
      </w:r>
      <w:r w:rsidRPr="003C23B8">
        <w:rPr>
          <w:sz w:val="28"/>
          <w:szCs w:val="28"/>
        </w:rPr>
        <w:t xml:space="preserve">. </w:t>
      </w:r>
    </w:p>
    <w:p w:rsidR="007A7F73" w:rsidRPr="003C23B8" w:rsidRDefault="00C33EC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  Конкретного </w:t>
      </w:r>
      <w:r w:rsidR="007A7F73" w:rsidRPr="003C23B8">
        <w:rPr>
          <w:sz w:val="28"/>
          <w:szCs w:val="28"/>
        </w:rPr>
        <w:t xml:space="preserve"> ответ</w:t>
      </w:r>
      <w:r w:rsidRPr="003C23B8">
        <w:rPr>
          <w:sz w:val="28"/>
          <w:szCs w:val="28"/>
        </w:rPr>
        <w:t xml:space="preserve">а </w:t>
      </w:r>
      <w:r w:rsidR="007A7F73" w:rsidRPr="003C23B8">
        <w:rPr>
          <w:sz w:val="28"/>
          <w:szCs w:val="28"/>
        </w:rPr>
        <w:t xml:space="preserve"> на вопрос, как будет </w:t>
      </w:r>
      <w:proofErr w:type="gramStart"/>
      <w:r w:rsidR="007A7F73" w:rsidRPr="003C23B8">
        <w:rPr>
          <w:sz w:val="28"/>
          <w:szCs w:val="28"/>
        </w:rPr>
        <w:t xml:space="preserve">решаться проблема в нашем поселении с </w:t>
      </w:r>
      <w:proofErr w:type="spellStart"/>
      <w:r w:rsidR="007A7F73" w:rsidRPr="003C23B8">
        <w:rPr>
          <w:sz w:val="28"/>
          <w:szCs w:val="28"/>
        </w:rPr>
        <w:t>водообеспечением</w:t>
      </w:r>
      <w:proofErr w:type="spellEnd"/>
      <w:r w:rsidR="00580016" w:rsidRPr="003C23B8">
        <w:rPr>
          <w:sz w:val="28"/>
          <w:szCs w:val="28"/>
        </w:rPr>
        <w:t xml:space="preserve"> в 2017 году</w:t>
      </w:r>
      <w:r w:rsidRPr="003C23B8">
        <w:rPr>
          <w:sz w:val="28"/>
          <w:szCs w:val="28"/>
        </w:rPr>
        <w:t xml:space="preserve">  пока нет</w:t>
      </w:r>
      <w:proofErr w:type="gramEnd"/>
      <w:r w:rsidRPr="003C23B8">
        <w:rPr>
          <w:sz w:val="28"/>
          <w:szCs w:val="28"/>
        </w:rPr>
        <w:t>.</w:t>
      </w:r>
    </w:p>
    <w:p w:rsidR="00580016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Следующий вопро</w:t>
      </w:r>
      <w:proofErr w:type="gramStart"/>
      <w:r w:rsidRPr="003C23B8">
        <w:rPr>
          <w:sz w:val="28"/>
          <w:szCs w:val="28"/>
        </w:rPr>
        <w:t>с-</w:t>
      </w:r>
      <w:proofErr w:type="gramEnd"/>
      <w:r w:rsidRPr="003C23B8">
        <w:rPr>
          <w:sz w:val="28"/>
          <w:szCs w:val="28"/>
        </w:rPr>
        <w:t xml:space="preserve"> </w:t>
      </w:r>
      <w:r w:rsidRPr="003C23B8">
        <w:rPr>
          <w:b/>
          <w:sz w:val="28"/>
          <w:szCs w:val="28"/>
        </w:rPr>
        <w:t>уличное освещение</w:t>
      </w:r>
      <w:r w:rsidRPr="003C23B8">
        <w:rPr>
          <w:sz w:val="28"/>
          <w:szCs w:val="28"/>
        </w:rPr>
        <w:t xml:space="preserve">. В </w:t>
      </w:r>
      <w:proofErr w:type="spellStart"/>
      <w:r w:rsidRPr="003C23B8">
        <w:rPr>
          <w:sz w:val="28"/>
          <w:szCs w:val="28"/>
        </w:rPr>
        <w:t>Липчанском</w:t>
      </w:r>
      <w:proofErr w:type="spellEnd"/>
      <w:r w:rsidRPr="003C23B8">
        <w:rPr>
          <w:sz w:val="28"/>
          <w:szCs w:val="28"/>
        </w:rPr>
        <w:t xml:space="preserve"> поселении  из 13 улиц  не освещается 3. При наличии финансов на этих улицах будут повешены фонари. Проблема состоит в обслуживании этих линий. В поселении электриков нет, ИП Павлов выполняет только пусковые работы, в районных сетях  и  </w:t>
      </w:r>
      <w:proofErr w:type="spellStart"/>
      <w:r w:rsidRPr="003C23B8">
        <w:rPr>
          <w:sz w:val="28"/>
          <w:szCs w:val="28"/>
        </w:rPr>
        <w:t>Радченский</w:t>
      </w:r>
      <w:proofErr w:type="spellEnd"/>
      <w:r w:rsidRPr="003C23B8">
        <w:rPr>
          <w:sz w:val="28"/>
          <w:szCs w:val="28"/>
        </w:rPr>
        <w:t xml:space="preserve"> участок  не обслуживают линии освещения. Вопрос не в том, за что купить</w:t>
      </w:r>
      <w:r w:rsidR="00580016" w:rsidRPr="003C23B8">
        <w:rPr>
          <w:sz w:val="28"/>
          <w:szCs w:val="28"/>
        </w:rPr>
        <w:t xml:space="preserve"> лампочку, а в том, кто ее вкрут</w:t>
      </w:r>
      <w:r w:rsidRPr="003C23B8">
        <w:rPr>
          <w:sz w:val="28"/>
          <w:szCs w:val="28"/>
        </w:rPr>
        <w:t xml:space="preserve">ит. </w:t>
      </w:r>
      <w:r w:rsidR="00D0388B" w:rsidRPr="003C23B8">
        <w:rPr>
          <w:sz w:val="28"/>
          <w:szCs w:val="28"/>
        </w:rPr>
        <w:t xml:space="preserve"> Следующая </w:t>
      </w:r>
      <w:r w:rsidRPr="003C23B8">
        <w:rPr>
          <w:sz w:val="28"/>
          <w:szCs w:val="28"/>
        </w:rPr>
        <w:t xml:space="preserve"> проблема</w:t>
      </w:r>
      <w:proofErr w:type="gramStart"/>
      <w:r w:rsidRPr="003C23B8">
        <w:rPr>
          <w:sz w:val="28"/>
          <w:szCs w:val="28"/>
        </w:rPr>
        <w:t xml:space="preserve"> </w:t>
      </w:r>
      <w:r w:rsidR="00D0388B" w:rsidRPr="003C23B8">
        <w:rPr>
          <w:sz w:val="28"/>
          <w:szCs w:val="28"/>
        </w:rPr>
        <w:t>,</w:t>
      </w:r>
      <w:proofErr w:type="gramEnd"/>
      <w:r w:rsidR="00D0388B" w:rsidRPr="003C23B8">
        <w:rPr>
          <w:sz w:val="28"/>
          <w:szCs w:val="28"/>
        </w:rPr>
        <w:t xml:space="preserve"> которая </w:t>
      </w:r>
      <w:r w:rsidRPr="003C23B8">
        <w:rPr>
          <w:sz w:val="28"/>
          <w:szCs w:val="28"/>
        </w:rPr>
        <w:t>волнует жителей- это обрезка деревьев у линий электропередач. Жители ул</w:t>
      </w:r>
      <w:proofErr w:type="gramStart"/>
      <w:r w:rsidRPr="003C23B8">
        <w:rPr>
          <w:sz w:val="28"/>
          <w:szCs w:val="28"/>
        </w:rPr>
        <w:t>.С</w:t>
      </w:r>
      <w:proofErr w:type="gramEnd"/>
      <w:r w:rsidRPr="003C23B8">
        <w:rPr>
          <w:sz w:val="28"/>
          <w:szCs w:val="28"/>
        </w:rPr>
        <w:t xml:space="preserve">адовая неоднократно писали и звонили в МРСК по обрезке тополей. </w:t>
      </w:r>
      <w:r w:rsidR="00580016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 xml:space="preserve"> По улицам, если идет плановая обрезка, то не убираются ветки, оставляются на</w:t>
      </w:r>
      <w:r w:rsidR="00580016" w:rsidRPr="003C23B8">
        <w:rPr>
          <w:sz w:val="28"/>
          <w:szCs w:val="28"/>
        </w:rPr>
        <w:t xml:space="preserve"> проезжей части </w:t>
      </w:r>
      <w:r w:rsidRPr="003C23B8">
        <w:rPr>
          <w:sz w:val="28"/>
          <w:szCs w:val="28"/>
        </w:rPr>
        <w:t xml:space="preserve"> (ул</w:t>
      </w:r>
      <w:proofErr w:type="gramStart"/>
      <w:r w:rsidRPr="003C23B8">
        <w:rPr>
          <w:sz w:val="28"/>
          <w:szCs w:val="28"/>
        </w:rPr>
        <w:t>.К</w:t>
      </w:r>
      <w:proofErr w:type="gramEnd"/>
      <w:r w:rsidRPr="003C23B8">
        <w:rPr>
          <w:sz w:val="28"/>
          <w:szCs w:val="28"/>
        </w:rPr>
        <w:t>ирова, ул.Чапаева, ул.Первомайская). Жители ул</w:t>
      </w:r>
      <w:proofErr w:type="gramStart"/>
      <w:r w:rsidRPr="003C23B8">
        <w:rPr>
          <w:sz w:val="28"/>
          <w:szCs w:val="28"/>
        </w:rPr>
        <w:t>.К</w:t>
      </w:r>
      <w:proofErr w:type="gramEnd"/>
      <w:r w:rsidRPr="003C23B8">
        <w:rPr>
          <w:sz w:val="28"/>
          <w:szCs w:val="28"/>
        </w:rPr>
        <w:t>ирова и ул.Юбилейной обращались  по вопросу замены деревянных опор возле жилых домов, т.к. они сильно наклонились.</w:t>
      </w:r>
      <w:r w:rsidR="00D0388B" w:rsidRPr="003C23B8">
        <w:rPr>
          <w:sz w:val="28"/>
          <w:szCs w:val="28"/>
        </w:rPr>
        <w:t xml:space="preserve"> Старые деревянные опоры, местами обгоревшие от </w:t>
      </w:r>
      <w:proofErr w:type="spellStart"/>
      <w:r w:rsidR="00D0388B" w:rsidRPr="003C23B8">
        <w:rPr>
          <w:sz w:val="28"/>
          <w:szCs w:val="28"/>
        </w:rPr>
        <w:t>пожаров,остаются</w:t>
      </w:r>
      <w:proofErr w:type="spellEnd"/>
      <w:r w:rsidR="00D0388B" w:rsidRPr="003C23B8">
        <w:rPr>
          <w:sz w:val="28"/>
          <w:szCs w:val="28"/>
        </w:rPr>
        <w:t xml:space="preserve"> на ул</w:t>
      </w:r>
      <w:proofErr w:type="gramStart"/>
      <w:r w:rsidR="00D0388B" w:rsidRPr="003C23B8">
        <w:rPr>
          <w:sz w:val="28"/>
          <w:szCs w:val="28"/>
        </w:rPr>
        <w:t>.Л</w:t>
      </w:r>
      <w:proofErr w:type="gramEnd"/>
      <w:r w:rsidR="00D0388B" w:rsidRPr="003C23B8">
        <w:rPr>
          <w:sz w:val="28"/>
          <w:szCs w:val="28"/>
        </w:rPr>
        <w:t>уговая (</w:t>
      </w:r>
      <w:proofErr w:type="spellStart"/>
      <w:r w:rsidR="00D0388B" w:rsidRPr="003C23B8">
        <w:rPr>
          <w:sz w:val="28"/>
          <w:szCs w:val="28"/>
        </w:rPr>
        <w:t>Чумачевка</w:t>
      </w:r>
      <w:proofErr w:type="spellEnd"/>
      <w:r w:rsidR="00D0388B" w:rsidRPr="003C23B8">
        <w:rPr>
          <w:sz w:val="28"/>
          <w:szCs w:val="28"/>
        </w:rPr>
        <w:t>).</w:t>
      </w:r>
      <w:r w:rsidRPr="003C23B8">
        <w:rPr>
          <w:sz w:val="28"/>
          <w:szCs w:val="28"/>
        </w:rPr>
        <w:t xml:space="preserve"> </w:t>
      </w:r>
      <w:r w:rsidR="00D0388B" w:rsidRPr="003C23B8">
        <w:rPr>
          <w:sz w:val="28"/>
          <w:szCs w:val="28"/>
        </w:rPr>
        <w:t xml:space="preserve"> Жители </w:t>
      </w:r>
      <w:proofErr w:type="spellStart"/>
      <w:r w:rsidR="00D0388B" w:rsidRPr="003C23B8">
        <w:rPr>
          <w:sz w:val="28"/>
          <w:szCs w:val="28"/>
        </w:rPr>
        <w:t>с</w:t>
      </w:r>
      <w:proofErr w:type="gramStart"/>
      <w:r w:rsidR="00D0388B" w:rsidRPr="003C23B8">
        <w:rPr>
          <w:sz w:val="28"/>
          <w:szCs w:val="28"/>
        </w:rPr>
        <w:t>.Ш</w:t>
      </w:r>
      <w:proofErr w:type="gramEnd"/>
      <w:r w:rsidR="00D0388B" w:rsidRPr="003C23B8">
        <w:rPr>
          <w:sz w:val="28"/>
          <w:szCs w:val="28"/>
        </w:rPr>
        <w:t>уриновка</w:t>
      </w:r>
      <w:proofErr w:type="spellEnd"/>
      <w:r w:rsidR="00D0388B" w:rsidRPr="003C23B8">
        <w:rPr>
          <w:sz w:val="28"/>
          <w:szCs w:val="28"/>
        </w:rPr>
        <w:t xml:space="preserve"> жалуются на недостаточное напряжение в сети, а жители ул.Пушкина </w:t>
      </w:r>
      <w:proofErr w:type="spellStart"/>
      <w:r w:rsidR="00D0388B" w:rsidRPr="003C23B8">
        <w:rPr>
          <w:sz w:val="28"/>
          <w:szCs w:val="28"/>
        </w:rPr>
        <w:t>с.Липчанка</w:t>
      </w:r>
      <w:proofErr w:type="spellEnd"/>
      <w:r w:rsidR="00D0388B" w:rsidRPr="003C23B8">
        <w:rPr>
          <w:sz w:val="28"/>
          <w:szCs w:val="28"/>
        </w:rPr>
        <w:t xml:space="preserve"> обеспокоены постоянным отключением света в вечернее время.</w:t>
      </w:r>
    </w:p>
    <w:p w:rsidR="007A7F73" w:rsidRPr="003C23B8" w:rsidRDefault="00C33EC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 В 2017 г. необходимо решить эти проблемы.</w:t>
      </w:r>
    </w:p>
    <w:p w:rsidR="00C33EC3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Сегодня  хотелось поблагодарить руководителя общественной  приемной губернатора </w:t>
      </w:r>
      <w:proofErr w:type="spellStart"/>
      <w:r w:rsidRPr="003C23B8">
        <w:rPr>
          <w:sz w:val="28"/>
          <w:szCs w:val="28"/>
        </w:rPr>
        <w:t>Лацыгину</w:t>
      </w:r>
      <w:proofErr w:type="spellEnd"/>
      <w:r w:rsidRPr="003C23B8">
        <w:rPr>
          <w:sz w:val="28"/>
          <w:szCs w:val="28"/>
        </w:rPr>
        <w:t xml:space="preserve"> Елену Вячеславовну за решение </w:t>
      </w:r>
      <w:r w:rsidR="00C33EC3" w:rsidRPr="003C23B8">
        <w:rPr>
          <w:b/>
          <w:sz w:val="28"/>
          <w:szCs w:val="28"/>
        </w:rPr>
        <w:t xml:space="preserve">вопросов </w:t>
      </w:r>
      <w:r w:rsidRPr="003C23B8">
        <w:rPr>
          <w:b/>
          <w:sz w:val="28"/>
          <w:szCs w:val="28"/>
        </w:rPr>
        <w:t xml:space="preserve"> по </w:t>
      </w:r>
      <w:r w:rsidR="00C33EC3" w:rsidRPr="003C23B8">
        <w:rPr>
          <w:b/>
          <w:sz w:val="28"/>
          <w:szCs w:val="28"/>
        </w:rPr>
        <w:t xml:space="preserve"> связи и </w:t>
      </w:r>
      <w:r w:rsidRPr="003C23B8">
        <w:rPr>
          <w:b/>
          <w:sz w:val="28"/>
          <w:szCs w:val="28"/>
        </w:rPr>
        <w:t>дорожной деятельности.</w:t>
      </w:r>
      <w:r w:rsidRPr="003C23B8">
        <w:rPr>
          <w:sz w:val="28"/>
          <w:szCs w:val="28"/>
        </w:rPr>
        <w:t xml:space="preserve"> </w:t>
      </w:r>
      <w:r w:rsidR="001A31FF" w:rsidRPr="003C23B8">
        <w:rPr>
          <w:sz w:val="28"/>
          <w:szCs w:val="28"/>
        </w:rPr>
        <w:t>После письменных обращений и приема в общественной приемной, а также после участия в видеоконференции с департаментом связи по вопросам обеспечения качественной сотовой связи и интернета был получен ответ. «В рамках проекта «Развитие мобильной связи и беспроводного интернета в муниципальных районах Воронежской области» запланирована установка базовых станций подвижной радиотелефонной связи в отдаленных и малочис</w:t>
      </w:r>
      <w:r w:rsidR="00191AA8" w:rsidRPr="003C23B8">
        <w:rPr>
          <w:sz w:val="28"/>
          <w:szCs w:val="28"/>
        </w:rPr>
        <w:t>ленных населенных пунктах в 201</w:t>
      </w:r>
      <w:r w:rsidR="001A31FF" w:rsidRPr="003C23B8">
        <w:rPr>
          <w:sz w:val="28"/>
          <w:szCs w:val="28"/>
        </w:rPr>
        <w:t>7 г.</w:t>
      </w:r>
      <w:r w:rsidR="00191AA8" w:rsidRPr="003C23B8">
        <w:rPr>
          <w:sz w:val="28"/>
          <w:szCs w:val="28"/>
        </w:rPr>
        <w:t xml:space="preserve"> За счет средств местных бюджетов планируется выполнение работ по подведению линий электроснабжения. В указанный проект включены </w:t>
      </w:r>
      <w:proofErr w:type="spellStart"/>
      <w:r w:rsidR="00191AA8" w:rsidRPr="003C23B8">
        <w:rPr>
          <w:sz w:val="28"/>
          <w:szCs w:val="28"/>
        </w:rPr>
        <w:t>с</w:t>
      </w:r>
      <w:proofErr w:type="gramStart"/>
      <w:r w:rsidR="00191AA8" w:rsidRPr="003C23B8">
        <w:rPr>
          <w:sz w:val="28"/>
          <w:szCs w:val="28"/>
        </w:rPr>
        <w:t>.Ш</w:t>
      </w:r>
      <w:proofErr w:type="gramEnd"/>
      <w:r w:rsidR="00191AA8" w:rsidRPr="003C23B8">
        <w:rPr>
          <w:sz w:val="28"/>
          <w:szCs w:val="28"/>
        </w:rPr>
        <w:t>уриновка</w:t>
      </w:r>
      <w:proofErr w:type="spellEnd"/>
      <w:r w:rsidR="00191AA8" w:rsidRPr="003C23B8">
        <w:rPr>
          <w:sz w:val="28"/>
          <w:szCs w:val="28"/>
        </w:rPr>
        <w:t xml:space="preserve"> и х.Варваровка. ООО «</w:t>
      </w:r>
      <w:proofErr w:type="spellStart"/>
      <w:r w:rsidR="00191AA8" w:rsidRPr="003C23B8">
        <w:rPr>
          <w:sz w:val="28"/>
          <w:szCs w:val="28"/>
        </w:rPr>
        <w:t>Виплайн</w:t>
      </w:r>
      <w:proofErr w:type="spellEnd"/>
      <w:r w:rsidR="00191AA8" w:rsidRPr="003C23B8">
        <w:rPr>
          <w:sz w:val="28"/>
          <w:szCs w:val="28"/>
        </w:rPr>
        <w:t xml:space="preserve">» оказал услуги по подключению в соответствие с техническими параметрами каждого домовладения всем желающим </w:t>
      </w:r>
      <w:proofErr w:type="spellStart"/>
      <w:r w:rsidR="00191AA8" w:rsidRPr="003C23B8">
        <w:rPr>
          <w:sz w:val="28"/>
          <w:szCs w:val="28"/>
        </w:rPr>
        <w:t>с</w:t>
      </w:r>
      <w:proofErr w:type="gramStart"/>
      <w:r w:rsidR="00191AA8" w:rsidRPr="003C23B8">
        <w:rPr>
          <w:sz w:val="28"/>
          <w:szCs w:val="28"/>
        </w:rPr>
        <w:t>.Л</w:t>
      </w:r>
      <w:proofErr w:type="gramEnd"/>
      <w:r w:rsidR="00191AA8" w:rsidRPr="003C23B8">
        <w:rPr>
          <w:sz w:val="28"/>
          <w:szCs w:val="28"/>
        </w:rPr>
        <w:t>ипчанка</w:t>
      </w:r>
      <w:proofErr w:type="spellEnd"/>
      <w:r w:rsidR="00191AA8" w:rsidRPr="003C23B8">
        <w:rPr>
          <w:sz w:val="28"/>
          <w:szCs w:val="28"/>
        </w:rPr>
        <w:t xml:space="preserve">, х.Варваровка, </w:t>
      </w:r>
      <w:proofErr w:type="spellStart"/>
      <w:r w:rsidR="00191AA8" w:rsidRPr="003C23B8">
        <w:rPr>
          <w:sz w:val="28"/>
          <w:szCs w:val="28"/>
        </w:rPr>
        <w:t>с.Шуриновка</w:t>
      </w:r>
      <w:proofErr w:type="spellEnd"/>
      <w:r w:rsidR="00191AA8" w:rsidRPr="003C23B8">
        <w:rPr>
          <w:sz w:val="28"/>
          <w:szCs w:val="28"/>
        </w:rPr>
        <w:t>.</w:t>
      </w:r>
    </w:p>
    <w:p w:rsidR="007A7F73" w:rsidRPr="003C23B8" w:rsidRDefault="007A7F73" w:rsidP="003C23B8">
      <w:pPr>
        <w:ind w:firstLine="709"/>
        <w:jc w:val="both"/>
        <w:rPr>
          <w:color w:val="FF0000"/>
          <w:sz w:val="28"/>
          <w:szCs w:val="28"/>
        </w:rPr>
      </w:pPr>
      <w:r w:rsidRPr="003C23B8">
        <w:rPr>
          <w:sz w:val="28"/>
          <w:szCs w:val="28"/>
        </w:rPr>
        <w:t xml:space="preserve">Благодаря обращению в департамент </w:t>
      </w:r>
      <w:r w:rsidR="00191AA8" w:rsidRPr="003C23B8">
        <w:rPr>
          <w:sz w:val="28"/>
          <w:szCs w:val="28"/>
        </w:rPr>
        <w:t xml:space="preserve">автомобильных дорог </w:t>
      </w:r>
      <w:r w:rsidRPr="003C23B8">
        <w:rPr>
          <w:sz w:val="28"/>
          <w:szCs w:val="28"/>
        </w:rPr>
        <w:t xml:space="preserve">на территории 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.Л</w:t>
      </w:r>
      <w:proofErr w:type="gramEnd"/>
      <w:r w:rsidRPr="003C23B8">
        <w:rPr>
          <w:sz w:val="28"/>
          <w:szCs w:val="28"/>
        </w:rPr>
        <w:t>ипчанка</w:t>
      </w:r>
      <w:proofErr w:type="spellEnd"/>
      <w:r w:rsidRPr="003C23B8">
        <w:rPr>
          <w:sz w:val="28"/>
          <w:szCs w:val="28"/>
        </w:rPr>
        <w:t xml:space="preserve">  были устано</w:t>
      </w:r>
      <w:r w:rsidR="00C33EC3" w:rsidRPr="003C23B8">
        <w:rPr>
          <w:sz w:val="28"/>
          <w:szCs w:val="28"/>
        </w:rPr>
        <w:t xml:space="preserve">влены 2 остановочных павильона </w:t>
      </w:r>
      <w:r w:rsidR="00303743" w:rsidRPr="003C23B8">
        <w:rPr>
          <w:sz w:val="28"/>
          <w:szCs w:val="28"/>
        </w:rPr>
        <w:t xml:space="preserve"> у </w:t>
      </w:r>
      <w:r w:rsidR="00303743" w:rsidRPr="003C23B8">
        <w:rPr>
          <w:sz w:val="28"/>
          <w:szCs w:val="28"/>
        </w:rPr>
        <w:lastRenderedPageBreak/>
        <w:t>магазина «Дарья» и у красной больницы</w:t>
      </w:r>
      <w:r w:rsidR="00C33EC3" w:rsidRPr="003C23B8">
        <w:rPr>
          <w:sz w:val="28"/>
          <w:szCs w:val="28"/>
        </w:rPr>
        <w:t xml:space="preserve">. </w:t>
      </w:r>
      <w:r w:rsidRPr="003C23B8">
        <w:rPr>
          <w:sz w:val="28"/>
          <w:szCs w:val="28"/>
        </w:rPr>
        <w:t>Обращение в «</w:t>
      </w:r>
      <w:proofErr w:type="spellStart"/>
      <w:r w:rsidRPr="003C23B8">
        <w:rPr>
          <w:sz w:val="28"/>
          <w:szCs w:val="28"/>
        </w:rPr>
        <w:t>Автодор</w:t>
      </w:r>
      <w:proofErr w:type="spellEnd"/>
      <w:r w:rsidRPr="003C23B8">
        <w:rPr>
          <w:sz w:val="28"/>
          <w:szCs w:val="28"/>
        </w:rPr>
        <w:t xml:space="preserve">» к Кравцову Вячеславу Вячеславовичу произвести обрезку деревьев по обочинам дороги в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.Л</w:t>
      </w:r>
      <w:proofErr w:type="gramEnd"/>
      <w:r w:rsidRPr="003C23B8">
        <w:rPr>
          <w:sz w:val="28"/>
          <w:szCs w:val="28"/>
        </w:rPr>
        <w:t>ипчанка</w:t>
      </w:r>
      <w:proofErr w:type="spellEnd"/>
      <w:r w:rsidRPr="003C23B8">
        <w:rPr>
          <w:sz w:val="28"/>
          <w:szCs w:val="28"/>
        </w:rPr>
        <w:t xml:space="preserve"> у ларька «Дарья» и от остановки на ул.Пушкина  и  до остановки ул.Кирова в центре села  осталось без ответа. По телефону было предложено  администрации произвести обрезку или найти желающих</w:t>
      </w:r>
      <w:r w:rsidR="00580016" w:rsidRPr="003C23B8">
        <w:rPr>
          <w:sz w:val="28"/>
          <w:szCs w:val="28"/>
        </w:rPr>
        <w:t xml:space="preserve"> местных жителей</w:t>
      </w:r>
      <w:r w:rsidRPr="003C23B8">
        <w:rPr>
          <w:sz w:val="28"/>
          <w:szCs w:val="28"/>
        </w:rPr>
        <w:t xml:space="preserve">, а организация оплатит эти работы по тарифу. Только за ТБ никто не берется ответить. </w:t>
      </w:r>
      <w:r w:rsidR="002C708B" w:rsidRPr="003C23B8">
        <w:rPr>
          <w:sz w:val="28"/>
          <w:szCs w:val="28"/>
        </w:rPr>
        <w:t xml:space="preserve">У нас в поселении проживает </w:t>
      </w:r>
      <w:r w:rsidR="000035E1" w:rsidRPr="003C23B8">
        <w:rPr>
          <w:sz w:val="28"/>
          <w:szCs w:val="28"/>
        </w:rPr>
        <w:t xml:space="preserve"> 755 </w:t>
      </w:r>
      <w:r w:rsidR="002C708B" w:rsidRPr="003C23B8">
        <w:rPr>
          <w:sz w:val="28"/>
          <w:szCs w:val="28"/>
        </w:rPr>
        <w:t xml:space="preserve">пенсионеров </w:t>
      </w:r>
      <w:r w:rsidR="00191AA8" w:rsidRPr="003C23B8">
        <w:rPr>
          <w:sz w:val="28"/>
          <w:szCs w:val="28"/>
        </w:rPr>
        <w:t xml:space="preserve"> </w:t>
      </w:r>
      <w:r w:rsidR="002C708B" w:rsidRPr="003C23B8">
        <w:rPr>
          <w:sz w:val="28"/>
          <w:szCs w:val="28"/>
        </w:rPr>
        <w:t xml:space="preserve"> из  </w:t>
      </w:r>
      <w:r w:rsidR="00303743" w:rsidRPr="003C23B8">
        <w:rPr>
          <w:sz w:val="28"/>
          <w:szCs w:val="28"/>
        </w:rPr>
        <w:t xml:space="preserve">1555 чел, </w:t>
      </w:r>
      <w:r w:rsidR="002C708B" w:rsidRPr="003C23B8">
        <w:rPr>
          <w:sz w:val="28"/>
          <w:szCs w:val="28"/>
        </w:rPr>
        <w:t xml:space="preserve">т.е. больше проблем, чем </w:t>
      </w:r>
      <w:r w:rsidR="00191AA8" w:rsidRPr="003C23B8">
        <w:rPr>
          <w:sz w:val="28"/>
          <w:szCs w:val="28"/>
        </w:rPr>
        <w:t xml:space="preserve">трудоспособного </w:t>
      </w:r>
      <w:r w:rsidR="002C708B" w:rsidRPr="003C23B8">
        <w:rPr>
          <w:sz w:val="28"/>
          <w:szCs w:val="28"/>
        </w:rPr>
        <w:t xml:space="preserve">населения. </w:t>
      </w:r>
      <w:r w:rsidR="00191AA8" w:rsidRPr="003C23B8">
        <w:rPr>
          <w:sz w:val="28"/>
          <w:szCs w:val="28"/>
        </w:rPr>
        <w:t xml:space="preserve">По причине отсутствия в селе трезвых рабочих рук в 2016 г. администрация не смогла сотрудничать с Центром занятости населения для выполнения работ по благоустройству территории поселения. </w:t>
      </w:r>
      <w:r w:rsidRPr="003C23B8">
        <w:rPr>
          <w:sz w:val="28"/>
          <w:szCs w:val="28"/>
        </w:rPr>
        <w:t>Остается проблема очистки</w:t>
      </w:r>
      <w:r w:rsidR="002C708B" w:rsidRPr="003C23B8">
        <w:rPr>
          <w:sz w:val="28"/>
          <w:szCs w:val="28"/>
        </w:rPr>
        <w:t xml:space="preserve"> от снега</w:t>
      </w:r>
      <w:r w:rsidRPr="003C23B8">
        <w:rPr>
          <w:sz w:val="28"/>
          <w:szCs w:val="28"/>
        </w:rPr>
        <w:t xml:space="preserve">, </w:t>
      </w:r>
      <w:proofErr w:type="spellStart"/>
      <w:r w:rsidRPr="003C23B8">
        <w:rPr>
          <w:sz w:val="28"/>
          <w:szCs w:val="28"/>
        </w:rPr>
        <w:t>обкоса</w:t>
      </w:r>
      <w:proofErr w:type="spellEnd"/>
      <w:proofErr w:type="gramStart"/>
      <w:r w:rsidRPr="003C23B8">
        <w:rPr>
          <w:sz w:val="28"/>
          <w:szCs w:val="28"/>
        </w:rPr>
        <w:t xml:space="preserve"> ,</w:t>
      </w:r>
      <w:proofErr w:type="gramEnd"/>
      <w:r w:rsidRPr="003C23B8">
        <w:rPr>
          <w:sz w:val="28"/>
          <w:szCs w:val="28"/>
        </w:rPr>
        <w:t xml:space="preserve"> </w:t>
      </w:r>
      <w:proofErr w:type="spellStart"/>
      <w:r w:rsidRPr="003C23B8">
        <w:rPr>
          <w:sz w:val="28"/>
          <w:szCs w:val="28"/>
        </w:rPr>
        <w:t>грейдирования</w:t>
      </w:r>
      <w:proofErr w:type="spellEnd"/>
      <w:r w:rsidRPr="003C23B8">
        <w:rPr>
          <w:sz w:val="28"/>
          <w:szCs w:val="28"/>
        </w:rPr>
        <w:t xml:space="preserve">  и ремонта дорог местного значения. Еще к дорожникам одна большая просьба по х</w:t>
      </w:r>
      <w:proofErr w:type="gramStart"/>
      <w:r w:rsidRPr="003C23B8">
        <w:rPr>
          <w:sz w:val="28"/>
          <w:szCs w:val="28"/>
        </w:rPr>
        <w:t>.В</w:t>
      </w:r>
      <w:proofErr w:type="gramEnd"/>
      <w:r w:rsidRPr="003C23B8">
        <w:rPr>
          <w:sz w:val="28"/>
          <w:szCs w:val="28"/>
        </w:rPr>
        <w:t xml:space="preserve">арваровка- с ул.Юбилейная и 50 лет Победы наносится грунт на региональную дорогу </w:t>
      </w:r>
      <w:proofErr w:type="spellStart"/>
      <w:r w:rsidRPr="003C23B8">
        <w:rPr>
          <w:sz w:val="28"/>
          <w:szCs w:val="28"/>
        </w:rPr>
        <w:t>Богучар-Марьевка</w:t>
      </w:r>
      <w:proofErr w:type="spellEnd"/>
      <w:r w:rsidRPr="003C23B8">
        <w:rPr>
          <w:sz w:val="28"/>
          <w:szCs w:val="28"/>
        </w:rPr>
        <w:t xml:space="preserve">. Изначально там не были сделаны съезды на эти улицы и водоотводы. </w:t>
      </w:r>
      <w:r w:rsidR="00C33EC3" w:rsidRPr="003C23B8">
        <w:rPr>
          <w:sz w:val="28"/>
          <w:szCs w:val="28"/>
        </w:rPr>
        <w:t>В 2017 г. необходимо решить</w:t>
      </w:r>
      <w:r w:rsidR="000035E1" w:rsidRPr="003C23B8">
        <w:rPr>
          <w:sz w:val="28"/>
          <w:szCs w:val="28"/>
        </w:rPr>
        <w:t xml:space="preserve"> </w:t>
      </w:r>
      <w:r w:rsidR="00C33EC3" w:rsidRPr="003C23B8">
        <w:rPr>
          <w:b/>
          <w:sz w:val="28"/>
          <w:szCs w:val="28"/>
        </w:rPr>
        <w:t>п</w:t>
      </w:r>
      <w:r w:rsidRPr="003C23B8">
        <w:rPr>
          <w:b/>
          <w:sz w:val="28"/>
          <w:szCs w:val="28"/>
        </w:rPr>
        <w:t>роблем</w:t>
      </w:r>
      <w:r w:rsidR="00C33EC3" w:rsidRPr="003C23B8">
        <w:rPr>
          <w:b/>
          <w:sz w:val="28"/>
          <w:szCs w:val="28"/>
        </w:rPr>
        <w:t xml:space="preserve">ы </w:t>
      </w:r>
      <w:r w:rsidRPr="003C23B8">
        <w:rPr>
          <w:b/>
          <w:sz w:val="28"/>
          <w:szCs w:val="28"/>
        </w:rPr>
        <w:t xml:space="preserve"> по съезду </w:t>
      </w:r>
      <w:r w:rsidR="001A3918" w:rsidRPr="003C23B8">
        <w:rPr>
          <w:b/>
          <w:sz w:val="28"/>
          <w:szCs w:val="28"/>
        </w:rPr>
        <w:t xml:space="preserve">с трассы на улицы </w:t>
      </w:r>
      <w:r w:rsidRPr="003C23B8">
        <w:rPr>
          <w:b/>
          <w:sz w:val="28"/>
          <w:szCs w:val="28"/>
        </w:rPr>
        <w:t>и водоотводу по х</w:t>
      </w:r>
      <w:proofErr w:type="gramStart"/>
      <w:r w:rsidRPr="003C23B8">
        <w:rPr>
          <w:b/>
          <w:sz w:val="28"/>
          <w:szCs w:val="28"/>
        </w:rPr>
        <w:t>.В</w:t>
      </w:r>
      <w:proofErr w:type="gramEnd"/>
      <w:r w:rsidRPr="003C23B8">
        <w:rPr>
          <w:b/>
          <w:sz w:val="28"/>
          <w:szCs w:val="28"/>
        </w:rPr>
        <w:t>арваровка</w:t>
      </w:r>
      <w:r w:rsidRPr="003C23B8">
        <w:rPr>
          <w:sz w:val="28"/>
          <w:szCs w:val="28"/>
        </w:rPr>
        <w:t xml:space="preserve"> , </w:t>
      </w:r>
      <w:r w:rsidRPr="003C23B8">
        <w:rPr>
          <w:b/>
          <w:sz w:val="28"/>
          <w:szCs w:val="28"/>
        </w:rPr>
        <w:t xml:space="preserve">по обрезке деревьев по обочинам дороги в </w:t>
      </w:r>
      <w:proofErr w:type="spellStart"/>
      <w:r w:rsidRPr="003C23B8">
        <w:rPr>
          <w:b/>
          <w:sz w:val="28"/>
          <w:szCs w:val="28"/>
        </w:rPr>
        <w:t>с.Липчанка</w:t>
      </w:r>
      <w:proofErr w:type="spellEnd"/>
      <w:r w:rsidRPr="003C23B8">
        <w:rPr>
          <w:b/>
          <w:sz w:val="28"/>
          <w:szCs w:val="28"/>
        </w:rPr>
        <w:t xml:space="preserve"> ,</w:t>
      </w:r>
      <w:r w:rsidRPr="003C23B8">
        <w:rPr>
          <w:sz w:val="28"/>
          <w:szCs w:val="28"/>
        </w:rPr>
        <w:t xml:space="preserve"> </w:t>
      </w:r>
      <w:r w:rsidRPr="003C23B8">
        <w:rPr>
          <w:b/>
          <w:sz w:val="28"/>
          <w:szCs w:val="28"/>
        </w:rPr>
        <w:t xml:space="preserve">кто будет осуществлять очистку, </w:t>
      </w:r>
      <w:proofErr w:type="spellStart"/>
      <w:r w:rsidRPr="003C23B8">
        <w:rPr>
          <w:b/>
          <w:sz w:val="28"/>
          <w:szCs w:val="28"/>
        </w:rPr>
        <w:t>обкос</w:t>
      </w:r>
      <w:proofErr w:type="spellEnd"/>
      <w:r w:rsidRPr="003C23B8">
        <w:rPr>
          <w:b/>
          <w:sz w:val="28"/>
          <w:szCs w:val="28"/>
        </w:rPr>
        <w:t xml:space="preserve"> , </w:t>
      </w:r>
      <w:proofErr w:type="spellStart"/>
      <w:r w:rsidRPr="003C23B8">
        <w:rPr>
          <w:b/>
          <w:sz w:val="28"/>
          <w:szCs w:val="28"/>
        </w:rPr>
        <w:t>грейдирование</w:t>
      </w:r>
      <w:proofErr w:type="spellEnd"/>
      <w:r w:rsidRPr="003C23B8">
        <w:rPr>
          <w:b/>
          <w:sz w:val="28"/>
          <w:szCs w:val="28"/>
        </w:rPr>
        <w:t xml:space="preserve">  и ремонт  дорог местного значения. </w:t>
      </w:r>
      <w:r w:rsidR="00C33EC3" w:rsidRPr="003C23B8">
        <w:rPr>
          <w:b/>
          <w:sz w:val="28"/>
          <w:szCs w:val="28"/>
        </w:rPr>
        <w:t>В районный план реконструкции дорог мы предлагаем включить ул</w:t>
      </w:r>
      <w:proofErr w:type="gramStart"/>
      <w:r w:rsidR="00C33EC3" w:rsidRPr="003C23B8">
        <w:rPr>
          <w:b/>
          <w:sz w:val="28"/>
          <w:szCs w:val="28"/>
        </w:rPr>
        <w:t>.К</w:t>
      </w:r>
      <w:proofErr w:type="gramEnd"/>
      <w:r w:rsidR="00C33EC3" w:rsidRPr="003C23B8">
        <w:rPr>
          <w:b/>
          <w:sz w:val="28"/>
          <w:szCs w:val="28"/>
        </w:rPr>
        <w:t xml:space="preserve">ирова </w:t>
      </w:r>
      <w:proofErr w:type="spellStart"/>
      <w:r w:rsidR="00C33EC3" w:rsidRPr="003C23B8">
        <w:rPr>
          <w:b/>
          <w:sz w:val="28"/>
          <w:szCs w:val="28"/>
        </w:rPr>
        <w:t>с.Липчанка</w:t>
      </w:r>
      <w:proofErr w:type="spellEnd"/>
      <w:r w:rsidR="00C33EC3" w:rsidRPr="003C23B8">
        <w:rPr>
          <w:b/>
          <w:sz w:val="28"/>
          <w:szCs w:val="28"/>
        </w:rPr>
        <w:t xml:space="preserve"> </w:t>
      </w:r>
      <w:r w:rsidR="000035E1" w:rsidRPr="003C23B8">
        <w:rPr>
          <w:b/>
          <w:sz w:val="28"/>
          <w:szCs w:val="28"/>
        </w:rPr>
        <w:t xml:space="preserve"> </w:t>
      </w:r>
      <w:proofErr w:type="spellStart"/>
      <w:r w:rsidR="000035E1" w:rsidRPr="003C23B8">
        <w:rPr>
          <w:b/>
          <w:sz w:val="28"/>
          <w:szCs w:val="28"/>
        </w:rPr>
        <w:t>протяженностьтю</w:t>
      </w:r>
      <w:proofErr w:type="spellEnd"/>
      <w:r w:rsidR="000035E1" w:rsidRPr="003C23B8">
        <w:rPr>
          <w:b/>
          <w:sz w:val="28"/>
          <w:szCs w:val="28"/>
        </w:rPr>
        <w:t xml:space="preserve"> около 3,5 км </w:t>
      </w:r>
      <w:r w:rsidR="00C33EC3" w:rsidRPr="003C23B8">
        <w:rPr>
          <w:b/>
          <w:sz w:val="28"/>
          <w:szCs w:val="28"/>
        </w:rPr>
        <w:t>и ул.Юбилейная х.Варваровка</w:t>
      </w:r>
      <w:r w:rsidR="000035E1" w:rsidRPr="003C23B8">
        <w:rPr>
          <w:b/>
          <w:sz w:val="28"/>
          <w:szCs w:val="28"/>
        </w:rPr>
        <w:t xml:space="preserve">  протяженностью около 1 км 200 м</w:t>
      </w:r>
      <w:r w:rsidR="00C33EC3" w:rsidRPr="003C23B8">
        <w:rPr>
          <w:b/>
          <w:sz w:val="28"/>
          <w:szCs w:val="28"/>
        </w:rPr>
        <w:t xml:space="preserve">. </w:t>
      </w:r>
    </w:p>
    <w:p w:rsidR="000035E1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Теперь </w:t>
      </w:r>
      <w:r w:rsidRPr="003C23B8">
        <w:rPr>
          <w:b/>
          <w:sz w:val="28"/>
          <w:szCs w:val="28"/>
          <w:u w:val="single"/>
        </w:rPr>
        <w:t>о медицинском обслуживании</w:t>
      </w:r>
      <w:r w:rsidR="00191AA8" w:rsidRPr="003C23B8">
        <w:rPr>
          <w:sz w:val="28"/>
          <w:szCs w:val="28"/>
        </w:rPr>
        <w:t xml:space="preserve">. В </w:t>
      </w:r>
      <w:proofErr w:type="spellStart"/>
      <w:r w:rsidR="00191AA8" w:rsidRPr="003C23B8">
        <w:rPr>
          <w:sz w:val="28"/>
          <w:szCs w:val="28"/>
        </w:rPr>
        <w:t>с</w:t>
      </w:r>
      <w:proofErr w:type="gramStart"/>
      <w:r w:rsidR="00191AA8" w:rsidRPr="003C23B8">
        <w:rPr>
          <w:sz w:val="28"/>
          <w:szCs w:val="28"/>
        </w:rPr>
        <w:t>.Ш</w:t>
      </w:r>
      <w:proofErr w:type="gramEnd"/>
      <w:r w:rsidR="00191AA8" w:rsidRPr="003C23B8">
        <w:rPr>
          <w:sz w:val="28"/>
          <w:szCs w:val="28"/>
        </w:rPr>
        <w:t>уриновка</w:t>
      </w:r>
      <w:proofErr w:type="spellEnd"/>
      <w:r w:rsidR="00191AA8" w:rsidRPr="003C23B8">
        <w:rPr>
          <w:sz w:val="28"/>
          <w:szCs w:val="28"/>
        </w:rPr>
        <w:t xml:space="preserve">  нет фельдшера</w:t>
      </w:r>
      <w:r w:rsidRPr="003C23B8">
        <w:rPr>
          <w:sz w:val="28"/>
          <w:szCs w:val="28"/>
        </w:rPr>
        <w:t xml:space="preserve">. В </w:t>
      </w:r>
      <w:proofErr w:type="spellStart"/>
      <w:r w:rsidRPr="003C23B8">
        <w:rPr>
          <w:sz w:val="28"/>
          <w:szCs w:val="28"/>
        </w:rPr>
        <w:t>Липчанском</w:t>
      </w:r>
      <w:proofErr w:type="spellEnd"/>
      <w:r w:rsidRPr="003C23B8">
        <w:rPr>
          <w:sz w:val="28"/>
          <w:szCs w:val="28"/>
        </w:rPr>
        <w:t xml:space="preserve"> </w:t>
      </w:r>
      <w:proofErr w:type="spellStart"/>
      <w:r w:rsidRPr="003C23B8">
        <w:rPr>
          <w:sz w:val="28"/>
          <w:szCs w:val="28"/>
        </w:rPr>
        <w:t>ФАПе</w:t>
      </w:r>
      <w:proofErr w:type="spellEnd"/>
      <w:r w:rsidRPr="003C23B8">
        <w:rPr>
          <w:sz w:val="28"/>
          <w:szCs w:val="28"/>
        </w:rPr>
        <w:t xml:space="preserve"> при переходе в здание школы  в 2013 г</w:t>
      </w:r>
      <w:proofErr w:type="gramStart"/>
      <w:r w:rsidRPr="003C23B8">
        <w:rPr>
          <w:sz w:val="28"/>
          <w:szCs w:val="28"/>
        </w:rPr>
        <w:t>.б</w:t>
      </w:r>
      <w:proofErr w:type="gramEnd"/>
      <w:r w:rsidRPr="003C23B8">
        <w:rPr>
          <w:sz w:val="28"/>
          <w:szCs w:val="28"/>
        </w:rPr>
        <w:t>ыло обещано сделать косметический ремонт. Имеется шифер для ремонта крыши, но необходимо спилить деревья. Весной-осенью  2016 г.</w:t>
      </w:r>
      <w:r w:rsidR="001A3918" w:rsidRPr="003C23B8">
        <w:rPr>
          <w:sz w:val="28"/>
          <w:szCs w:val="28"/>
        </w:rPr>
        <w:t xml:space="preserve"> после </w:t>
      </w:r>
      <w:r w:rsidR="00191AA8" w:rsidRPr="003C23B8">
        <w:rPr>
          <w:sz w:val="28"/>
          <w:szCs w:val="28"/>
        </w:rPr>
        <w:t xml:space="preserve"> дня </w:t>
      </w:r>
      <w:r w:rsidR="001A3918" w:rsidRPr="003C23B8">
        <w:rPr>
          <w:sz w:val="28"/>
          <w:szCs w:val="28"/>
        </w:rPr>
        <w:t xml:space="preserve"> администрации было поручено </w:t>
      </w:r>
      <w:r w:rsidRPr="003C23B8">
        <w:rPr>
          <w:sz w:val="28"/>
          <w:szCs w:val="28"/>
        </w:rPr>
        <w:t xml:space="preserve">РОНО </w:t>
      </w:r>
      <w:r w:rsidR="001A391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>произвести эти работы на здании школы</w:t>
      </w:r>
      <w:proofErr w:type="gramStart"/>
      <w:r w:rsidR="001A391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>.</w:t>
      </w:r>
      <w:proofErr w:type="gramEnd"/>
      <w:r w:rsidRPr="003C23B8">
        <w:rPr>
          <w:sz w:val="28"/>
          <w:szCs w:val="28"/>
        </w:rPr>
        <w:t xml:space="preserve"> </w:t>
      </w:r>
      <w:r w:rsidR="001A3918" w:rsidRPr="003C23B8">
        <w:rPr>
          <w:sz w:val="28"/>
          <w:szCs w:val="28"/>
        </w:rPr>
        <w:t xml:space="preserve">Проблема пока не решена. </w:t>
      </w:r>
      <w:r w:rsidRPr="003C23B8">
        <w:rPr>
          <w:sz w:val="28"/>
          <w:szCs w:val="28"/>
        </w:rPr>
        <w:t xml:space="preserve">По просьбе жителей  </w:t>
      </w:r>
      <w:proofErr w:type="spellStart"/>
      <w:r w:rsidR="001A3918" w:rsidRPr="003C23B8">
        <w:rPr>
          <w:sz w:val="28"/>
          <w:szCs w:val="28"/>
        </w:rPr>
        <w:t>с</w:t>
      </w:r>
      <w:proofErr w:type="gramStart"/>
      <w:r w:rsidR="001A3918" w:rsidRPr="003C23B8">
        <w:rPr>
          <w:sz w:val="28"/>
          <w:szCs w:val="28"/>
        </w:rPr>
        <w:t>.Л</w:t>
      </w:r>
      <w:proofErr w:type="gramEnd"/>
      <w:r w:rsidR="001A3918" w:rsidRPr="003C23B8">
        <w:rPr>
          <w:sz w:val="28"/>
          <w:szCs w:val="28"/>
        </w:rPr>
        <w:t>ипчанка</w:t>
      </w:r>
      <w:proofErr w:type="spellEnd"/>
      <w:r w:rsidR="001A391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>«</w:t>
      </w:r>
      <w:proofErr w:type="spellStart"/>
      <w:r w:rsidRPr="003C23B8">
        <w:rPr>
          <w:sz w:val="28"/>
          <w:szCs w:val="28"/>
        </w:rPr>
        <w:t>Авангард-Агро</w:t>
      </w:r>
      <w:proofErr w:type="spellEnd"/>
      <w:r w:rsidRPr="003C23B8">
        <w:rPr>
          <w:sz w:val="28"/>
          <w:szCs w:val="28"/>
        </w:rPr>
        <w:t>»  выделил 20 тыс.руб. на приобретение пластика для облицовки стен в</w:t>
      </w:r>
      <w:r w:rsidR="001A3918" w:rsidRPr="003C23B8">
        <w:rPr>
          <w:sz w:val="28"/>
          <w:szCs w:val="28"/>
        </w:rPr>
        <w:t xml:space="preserve"> </w:t>
      </w:r>
      <w:proofErr w:type="spellStart"/>
      <w:r w:rsidR="001A3918" w:rsidRPr="003C23B8">
        <w:rPr>
          <w:sz w:val="28"/>
          <w:szCs w:val="28"/>
        </w:rPr>
        <w:t>Липчанском</w:t>
      </w:r>
      <w:proofErr w:type="spellEnd"/>
      <w:r w:rsidRPr="003C23B8">
        <w:rPr>
          <w:sz w:val="28"/>
          <w:szCs w:val="28"/>
        </w:rPr>
        <w:t xml:space="preserve"> </w:t>
      </w:r>
      <w:proofErr w:type="spellStart"/>
      <w:r w:rsidRPr="003C23B8">
        <w:rPr>
          <w:sz w:val="28"/>
          <w:szCs w:val="28"/>
        </w:rPr>
        <w:t>ФАПе</w:t>
      </w:r>
      <w:proofErr w:type="spellEnd"/>
      <w:r w:rsidRPr="003C23B8">
        <w:rPr>
          <w:sz w:val="28"/>
          <w:szCs w:val="28"/>
        </w:rPr>
        <w:t xml:space="preserve">. </w:t>
      </w:r>
      <w:r w:rsidR="001A3918" w:rsidRPr="003C23B8">
        <w:rPr>
          <w:sz w:val="28"/>
          <w:szCs w:val="28"/>
        </w:rPr>
        <w:t xml:space="preserve">Материалы будут завезены на следующей неделе. </w:t>
      </w:r>
    </w:p>
    <w:p w:rsidR="007A7F73" w:rsidRPr="003C23B8" w:rsidRDefault="000035E1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b/>
          <w:sz w:val="28"/>
          <w:szCs w:val="28"/>
        </w:rPr>
        <w:t>П</w:t>
      </w:r>
      <w:r w:rsidR="007A7F73" w:rsidRPr="003C23B8">
        <w:rPr>
          <w:b/>
          <w:sz w:val="28"/>
          <w:szCs w:val="28"/>
        </w:rPr>
        <w:t xml:space="preserve">о ремонту Липчанского </w:t>
      </w:r>
      <w:proofErr w:type="spellStart"/>
      <w:r w:rsidR="007A7F73" w:rsidRPr="003C23B8">
        <w:rPr>
          <w:b/>
          <w:sz w:val="28"/>
          <w:szCs w:val="28"/>
        </w:rPr>
        <w:t>ФАПа</w:t>
      </w:r>
      <w:proofErr w:type="spellEnd"/>
      <w:r w:rsidR="007A7F73" w:rsidRPr="003C23B8">
        <w:rPr>
          <w:b/>
          <w:sz w:val="28"/>
          <w:szCs w:val="28"/>
        </w:rPr>
        <w:t xml:space="preserve"> и по решению кадро</w:t>
      </w:r>
      <w:r w:rsidRPr="003C23B8">
        <w:rPr>
          <w:b/>
          <w:sz w:val="28"/>
          <w:szCs w:val="28"/>
        </w:rPr>
        <w:t xml:space="preserve">вого вопроса в </w:t>
      </w:r>
      <w:proofErr w:type="spellStart"/>
      <w:r w:rsidRPr="003C23B8">
        <w:rPr>
          <w:b/>
          <w:sz w:val="28"/>
          <w:szCs w:val="28"/>
        </w:rPr>
        <w:t>Шуриновском</w:t>
      </w:r>
      <w:proofErr w:type="spellEnd"/>
      <w:r w:rsidRPr="003C23B8">
        <w:rPr>
          <w:b/>
          <w:sz w:val="28"/>
          <w:szCs w:val="28"/>
        </w:rPr>
        <w:t xml:space="preserve"> </w:t>
      </w:r>
      <w:proofErr w:type="spellStart"/>
      <w:r w:rsidRPr="003C23B8">
        <w:rPr>
          <w:b/>
          <w:sz w:val="28"/>
          <w:szCs w:val="28"/>
        </w:rPr>
        <w:t>ФАПе</w:t>
      </w:r>
      <w:proofErr w:type="spellEnd"/>
      <w:r w:rsidRPr="003C23B8">
        <w:rPr>
          <w:b/>
          <w:sz w:val="28"/>
          <w:szCs w:val="28"/>
        </w:rPr>
        <w:t xml:space="preserve">  были даны поручения в протоколе на дне администрации района 19 января в </w:t>
      </w:r>
      <w:proofErr w:type="spellStart"/>
      <w:r w:rsidRPr="003C23B8">
        <w:rPr>
          <w:b/>
          <w:sz w:val="28"/>
          <w:szCs w:val="28"/>
        </w:rPr>
        <w:t>с</w:t>
      </w:r>
      <w:proofErr w:type="gramStart"/>
      <w:r w:rsidRPr="003C23B8">
        <w:rPr>
          <w:b/>
          <w:sz w:val="28"/>
          <w:szCs w:val="28"/>
        </w:rPr>
        <w:t>.Л</w:t>
      </w:r>
      <w:proofErr w:type="gramEnd"/>
      <w:r w:rsidRPr="003C23B8">
        <w:rPr>
          <w:b/>
          <w:sz w:val="28"/>
          <w:szCs w:val="28"/>
        </w:rPr>
        <w:t>ипчанка</w:t>
      </w:r>
      <w:proofErr w:type="spellEnd"/>
      <w:r w:rsidRPr="003C23B8">
        <w:rPr>
          <w:b/>
          <w:sz w:val="28"/>
          <w:szCs w:val="28"/>
        </w:rPr>
        <w:t>.</w:t>
      </w:r>
    </w:p>
    <w:p w:rsidR="007A7F73" w:rsidRPr="003C23B8" w:rsidRDefault="007A7F73" w:rsidP="003C23B8">
      <w:pPr>
        <w:ind w:firstLine="709"/>
        <w:jc w:val="both"/>
        <w:rPr>
          <w:b/>
          <w:sz w:val="28"/>
          <w:szCs w:val="28"/>
          <w:u w:val="single"/>
        </w:rPr>
      </w:pPr>
      <w:r w:rsidRPr="003C23B8">
        <w:rPr>
          <w:sz w:val="28"/>
          <w:szCs w:val="28"/>
        </w:rPr>
        <w:t xml:space="preserve">Следующий </w:t>
      </w:r>
      <w:r w:rsidRPr="003C23B8">
        <w:rPr>
          <w:b/>
          <w:sz w:val="28"/>
          <w:szCs w:val="28"/>
          <w:u w:val="single"/>
        </w:rPr>
        <w:t xml:space="preserve">вопрос по  культуре.  </w:t>
      </w:r>
    </w:p>
    <w:p w:rsidR="00CA1CB1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Как  заинтересовать районный отдел  культуры и привлечь в поселение? В </w:t>
      </w:r>
      <w:proofErr w:type="spellStart"/>
      <w:r w:rsidRPr="003C23B8">
        <w:rPr>
          <w:sz w:val="28"/>
          <w:szCs w:val="28"/>
        </w:rPr>
        <w:t>Липчанке</w:t>
      </w:r>
      <w:proofErr w:type="spellEnd"/>
      <w:r w:rsidRPr="003C23B8">
        <w:rPr>
          <w:sz w:val="28"/>
          <w:szCs w:val="28"/>
        </w:rPr>
        <w:t xml:space="preserve"> нет клуба, и автоклуб кроме пробега на 9 Мая неохотно обслуживает наших жителей. </w:t>
      </w:r>
      <w:r w:rsidR="00EC6108" w:rsidRPr="003C23B8">
        <w:rPr>
          <w:sz w:val="28"/>
          <w:szCs w:val="28"/>
        </w:rPr>
        <w:t xml:space="preserve">Инициативу по проведению районного фестиваля «Поклон исчезнувшей деревне» на территории нашего поселения  </w:t>
      </w:r>
      <w:r w:rsidRPr="003C23B8">
        <w:rPr>
          <w:sz w:val="28"/>
          <w:szCs w:val="28"/>
        </w:rPr>
        <w:t xml:space="preserve"> отдел культуры не поддержал</w:t>
      </w:r>
      <w:proofErr w:type="gramStart"/>
      <w:r w:rsidRPr="003C23B8">
        <w:rPr>
          <w:sz w:val="28"/>
          <w:szCs w:val="28"/>
        </w:rPr>
        <w:t xml:space="preserve"> </w:t>
      </w:r>
      <w:r w:rsidR="00EC610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>,</w:t>
      </w:r>
      <w:proofErr w:type="gramEnd"/>
      <w:r w:rsidRPr="003C23B8">
        <w:rPr>
          <w:sz w:val="28"/>
          <w:szCs w:val="28"/>
        </w:rPr>
        <w:t xml:space="preserve"> </w:t>
      </w:r>
      <w:r w:rsidR="00EC610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 xml:space="preserve"> можно сказать  </w:t>
      </w:r>
      <w:r w:rsidR="00D6221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 xml:space="preserve"> и обрадовались, что </w:t>
      </w:r>
      <w:r w:rsidR="00D62218" w:rsidRPr="003C23B8">
        <w:rPr>
          <w:sz w:val="28"/>
          <w:szCs w:val="28"/>
        </w:rPr>
        <w:t xml:space="preserve">праздник не состоялся по погодным условиям. </w:t>
      </w:r>
      <w:r w:rsidRPr="003C23B8">
        <w:rPr>
          <w:sz w:val="28"/>
          <w:szCs w:val="28"/>
        </w:rPr>
        <w:t xml:space="preserve"> В предоставлении транспорта отказали, в  методической помощи тоже, в участии артистов тем более. Спасибо сельским ДК, к кому обращались, все были рады поучаствовать. </w:t>
      </w:r>
      <w:r w:rsidR="00D62218" w:rsidRPr="003C23B8">
        <w:rPr>
          <w:sz w:val="28"/>
          <w:szCs w:val="28"/>
        </w:rPr>
        <w:t xml:space="preserve">И работникам сельских ДК, и жителям такая идея пришлась по душе, но только не управлению культуры. </w:t>
      </w:r>
      <w:r w:rsidR="00CA1CB1" w:rsidRPr="003C23B8">
        <w:rPr>
          <w:sz w:val="28"/>
          <w:szCs w:val="28"/>
        </w:rPr>
        <w:t xml:space="preserve">А почему все </w:t>
      </w:r>
      <w:r w:rsidR="00CA1CB1" w:rsidRPr="003C23B8">
        <w:rPr>
          <w:sz w:val="28"/>
          <w:szCs w:val="28"/>
        </w:rPr>
        <w:lastRenderedPageBreak/>
        <w:t xml:space="preserve">мероприятия должны проходить только в Богучаре? Пусть люди приедут и к нам в сельские поселения, неужели так сложно провести хоть один  районный праздник в году за пределами города и районного ДК? </w:t>
      </w:r>
      <w:r w:rsidR="00D62218" w:rsidRPr="003C23B8">
        <w:rPr>
          <w:sz w:val="28"/>
          <w:szCs w:val="28"/>
        </w:rPr>
        <w:t>У нас пресекаются инициативы, объясняя это тем, что здесь не специалисты</w:t>
      </w:r>
      <w:r w:rsidR="00EC6108" w:rsidRPr="003C23B8">
        <w:rPr>
          <w:sz w:val="28"/>
          <w:szCs w:val="28"/>
        </w:rPr>
        <w:t xml:space="preserve"> и толкового ничего </w:t>
      </w:r>
      <w:proofErr w:type="gramStart"/>
      <w:r w:rsidR="00EC6108" w:rsidRPr="003C23B8">
        <w:rPr>
          <w:sz w:val="28"/>
          <w:szCs w:val="28"/>
        </w:rPr>
        <w:t>показать</w:t>
      </w:r>
      <w:proofErr w:type="gramEnd"/>
      <w:r w:rsidR="00EC6108" w:rsidRPr="003C23B8">
        <w:rPr>
          <w:sz w:val="28"/>
          <w:szCs w:val="28"/>
        </w:rPr>
        <w:t xml:space="preserve"> не могут</w:t>
      </w:r>
      <w:r w:rsidR="00D62218" w:rsidRPr="003C23B8">
        <w:rPr>
          <w:sz w:val="28"/>
          <w:szCs w:val="28"/>
        </w:rPr>
        <w:t>.</w:t>
      </w:r>
      <w:r w:rsidR="00EC6108" w:rsidRPr="003C23B8">
        <w:rPr>
          <w:sz w:val="28"/>
          <w:szCs w:val="28"/>
        </w:rPr>
        <w:t xml:space="preserve"> Но ведь </w:t>
      </w:r>
      <w:proofErr w:type="gramStart"/>
      <w:r w:rsidR="00EC6108" w:rsidRPr="003C23B8">
        <w:rPr>
          <w:sz w:val="28"/>
          <w:szCs w:val="28"/>
        </w:rPr>
        <w:t>самые</w:t>
      </w:r>
      <w:proofErr w:type="gramEnd"/>
      <w:r w:rsidR="00EC6108" w:rsidRPr="003C23B8">
        <w:rPr>
          <w:sz w:val="28"/>
          <w:szCs w:val="28"/>
        </w:rPr>
        <w:t xml:space="preserve"> толковые к нам  не особо приезжают из районного отдела,  поэтому довольствуемся тем, что имеем. Хотя в 2015 г. подворье нашего поселения  на дне города  пользовалось спросом у горожан, а  </w:t>
      </w:r>
      <w:proofErr w:type="spellStart"/>
      <w:r w:rsidR="00CA1CB1" w:rsidRPr="003C23B8">
        <w:rPr>
          <w:sz w:val="28"/>
          <w:szCs w:val="28"/>
        </w:rPr>
        <w:t>подгогтовилди</w:t>
      </w:r>
      <w:proofErr w:type="spellEnd"/>
      <w:r w:rsidR="00CA1CB1" w:rsidRPr="003C23B8">
        <w:rPr>
          <w:sz w:val="28"/>
          <w:szCs w:val="28"/>
        </w:rPr>
        <w:t xml:space="preserve"> его те же «не специалисты». Ежегодно на Дне города выставляются </w:t>
      </w:r>
      <w:proofErr w:type="spellStart"/>
      <w:r w:rsidR="00CA1CB1" w:rsidRPr="003C23B8">
        <w:rPr>
          <w:sz w:val="28"/>
          <w:szCs w:val="28"/>
        </w:rPr>
        <w:t>сельсмкие</w:t>
      </w:r>
      <w:proofErr w:type="spellEnd"/>
      <w:r w:rsidR="00CA1CB1" w:rsidRPr="003C23B8">
        <w:rPr>
          <w:sz w:val="28"/>
          <w:szCs w:val="28"/>
        </w:rPr>
        <w:t xml:space="preserve"> подворья, нам кажется, что горожане с удовольствием приехали бы на сельский праздник, потому что на наших Днях </w:t>
      </w:r>
      <w:proofErr w:type="gramStart"/>
      <w:r w:rsidR="00CA1CB1" w:rsidRPr="003C23B8">
        <w:rPr>
          <w:sz w:val="28"/>
          <w:szCs w:val="28"/>
        </w:rPr>
        <w:t>села</w:t>
      </w:r>
      <w:proofErr w:type="gramEnd"/>
      <w:r w:rsidR="00CA1CB1" w:rsidRPr="003C23B8">
        <w:rPr>
          <w:sz w:val="28"/>
          <w:szCs w:val="28"/>
        </w:rPr>
        <w:t xml:space="preserve"> они являются частыми гостями.</w:t>
      </w:r>
    </w:p>
    <w:p w:rsidR="00F3715F" w:rsidRPr="003C23B8" w:rsidRDefault="00CA1CB1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В декабре 2016 г. в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.Ш</w:t>
      </w:r>
      <w:proofErr w:type="gramEnd"/>
      <w:r w:rsidRPr="003C23B8">
        <w:rPr>
          <w:sz w:val="28"/>
          <w:szCs w:val="28"/>
        </w:rPr>
        <w:t>уриновка</w:t>
      </w:r>
      <w:proofErr w:type="spellEnd"/>
      <w:r w:rsidRPr="003C23B8">
        <w:rPr>
          <w:sz w:val="28"/>
          <w:szCs w:val="28"/>
        </w:rPr>
        <w:t xml:space="preserve"> состоялось открытие мемориальной доски </w:t>
      </w:r>
      <w:r w:rsidR="00EC610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 xml:space="preserve">умершим от ран в госпитале. Комиссаров К.А. помог с организацией митинга </w:t>
      </w:r>
      <w:r w:rsidR="00AE3D66" w:rsidRPr="003C23B8">
        <w:rPr>
          <w:sz w:val="28"/>
          <w:szCs w:val="28"/>
        </w:rPr>
        <w:t xml:space="preserve"> у памятника, на </w:t>
      </w:r>
      <w:proofErr w:type="gramStart"/>
      <w:r w:rsidR="00AE3D66" w:rsidRPr="003C23B8">
        <w:rPr>
          <w:sz w:val="28"/>
          <w:szCs w:val="28"/>
        </w:rPr>
        <w:t xml:space="preserve">концерте, посвященном этому событию и освобождению </w:t>
      </w:r>
      <w:proofErr w:type="spellStart"/>
      <w:r w:rsidR="00AE3D66" w:rsidRPr="003C23B8">
        <w:rPr>
          <w:sz w:val="28"/>
          <w:szCs w:val="28"/>
        </w:rPr>
        <w:t>Богучарского</w:t>
      </w:r>
      <w:proofErr w:type="spellEnd"/>
      <w:r w:rsidR="00AE3D66" w:rsidRPr="003C23B8">
        <w:rPr>
          <w:sz w:val="28"/>
          <w:szCs w:val="28"/>
        </w:rPr>
        <w:t xml:space="preserve"> района от фашистских захватчиков  работники отдела не присутствовали</w:t>
      </w:r>
      <w:proofErr w:type="gramEnd"/>
      <w:r w:rsidR="00AE3D66" w:rsidRPr="003C23B8">
        <w:rPr>
          <w:sz w:val="28"/>
          <w:szCs w:val="28"/>
        </w:rPr>
        <w:t xml:space="preserve">. </w:t>
      </w:r>
      <w:r w:rsidR="00D62218" w:rsidRPr="003C23B8">
        <w:rPr>
          <w:sz w:val="28"/>
          <w:szCs w:val="28"/>
        </w:rPr>
        <w:t xml:space="preserve">  Хотя  </w:t>
      </w:r>
      <w:r w:rsidR="007A7F73" w:rsidRPr="003C23B8">
        <w:rPr>
          <w:sz w:val="28"/>
          <w:szCs w:val="28"/>
        </w:rPr>
        <w:t xml:space="preserve">письмо из Минобороны  и от главы района было отписано </w:t>
      </w:r>
      <w:r w:rsidR="00D62218" w:rsidRPr="003C23B8">
        <w:rPr>
          <w:sz w:val="28"/>
          <w:szCs w:val="28"/>
        </w:rPr>
        <w:t xml:space="preserve"> не только администрации</w:t>
      </w:r>
      <w:r w:rsidR="00AE3D66" w:rsidRPr="003C23B8">
        <w:rPr>
          <w:sz w:val="28"/>
          <w:szCs w:val="28"/>
        </w:rPr>
        <w:t xml:space="preserve"> поселения</w:t>
      </w:r>
      <w:proofErr w:type="gramStart"/>
      <w:r w:rsidR="00AE3D66" w:rsidRPr="003C23B8">
        <w:rPr>
          <w:sz w:val="28"/>
          <w:szCs w:val="28"/>
        </w:rPr>
        <w:t xml:space="preserve"> </w:t>
      </w:r>
      <w:r w:rsidR="00D62218" w:rsidRPr="003C23B8">
        <w:rPr>
          <w:sz w:val="28"/>
          <w:szCs w:val="28"/>
        </w:rPr>
        <w:t>,</w:t>
      </w:r>
      <w:proofErr w:type="gramEnd"/>
      <w:r w:rsidR="00D62218" w:rsidRPr="003C23B8">
        <w:rPr>
          <w:sz w:val="28"/>
          <w:szCs w:val="28"/>
        </w:rPr>
        <w:t xml:space="preserve"> но и </w:t>
      </w:r>
      <w:r w:rsidR="007A7F73" w:rsidRPr="003C23B8">
        <w:rPr>
          <w:sz w:val="28"/>
          <w:szCs w:val="28"/>
        </w:rPr>
        <w:t xml:space="preserve"> О.В.Топорковой.  </w:t>
      </w:r>
      <w:r w:rsidR="00AE3D66" w:rsidRPr="003C23B8">
        <w:rPr>
          <w:sz w:val="28"/>
          <w:szCs w:val="28"/>
        </w:rPr>
        <w:t xml:space="preserve"> </w:t>
      </w:r>
      <w:proofErr w:type="gramStart"/>
      <w:r w:rsidR="00AE3D66" w:rsidRPr="003C23B8">
        <w:rPr>
          <w:sz w:val="28"/>
          <w:szCs w:val="28"/>
        </w:rPr>
        <w:t>Мероприятия, проводимые нашими работниками СДК  большинство из Вас посещают</w:t>
      </w:r>
      <w:proofErr w:type="gramEnd"/>
      <w:r w:rsidR="00AE3D66" w:rsidRPr="003C23B8">
        <w:rPr>
          <w:sz w:val="28"/>
          <w:szCs w:val="28"/>
        </w:rPr>
        <w:t xml:space="preserve">. Я не буду останавливаться на перечислении праздников, только скажу «спасибо»  </w:t>
      </w:r>
      <w:proofErr w:type="spellStart"/>
      <w:r w:rsidR="00AE3D66" w:rsidRPr="003C23B8">
        <w:rPr>
          <w:sz w:val="28"/>
          <w:szCs w:val="28"/>
        </w:rPr>
        <w:t>Швыдкову</w:t>
      </w:r>
      <w:proofErr w:type="spellEnd"/>
      <w:r w:rsidR="00AE3D66" w:rsidRPr="003C23B8">
        <w:rPr>
          <w:sz w:val="28"/>
          <w:szCs w:val="28"/>
        </w:rPr>
        <w:t xml:space="preserve"> В.И., </w:t>
      </w:r>
      <w:proofErr w:type="spellStart"/>
      <w:r w:rsidR="00AE3D66" w:rsidRPr="003C23B8">
        <w:rPr>
          <w:sz w:val="28"/>
          <w:szCs w:val="28"/>
        </w:rPr>
        <w:t>Кровяковой</w:t>
      </w:r>
      <w:proofErr w:type="spellEnd"/>
      <w:r w:rsidR="00AE3D66" w:rsidRPr="003C23B8">
        <w:rPr>
          <w:sz w:val="28"/>
          <w:szCs w:val="28"/>
        </w:rPr>
        <w:t xml:space="preserve"> О.А., </w:t>
      </w:r>
      <w:proofErr w:type="spellStart"/>
      <w:r w:rsidR="00AE3D66" w:rsidRPr="003C23B8">
        <w:rPr>
          <w:sz w:val="28"/>
          <w:szCs w:val="28"/>
        </w:rPr>
        <w:t>Спаховой</w:t>
      </w:r>
      <w:proofErr w:type="spellEnd"/>
      <w:r w:rsidR="00AE3D66" w:rsidRPr="003C23B8">
        <w:rPr>
          <w:sz w:val="28"/>
          <w:szCs w:val="28"/>
        </w:rPr>
        <w:t xml:space="preserve"> О.Ю., </w:t>
      </w:r>
      <w:proofErr w:type="spellStart"/>
      <w:r w:rsidR="00AE3D66" w:rsidRPr="003C23B8">
        <w:rPr>
          <w:sz w:val="28"/>
          <w:szCs w:val="28"/>
        </w:rPr>
        <w:t>Хикаловой</w:t>
      </w:r>
      <w:proofErr w:type="spellEnd"/>
      <w:r w:rsidR="00AE3D66" w:rsidRPr="003C23B8">
        <w:rPr>
          <w:sz w:val="28"/>
          <w:szCs w:val="28"/>
        </w:rPr>
        <w:t xml:space="preserve"> А.В., </w:t>
      </w:r>
      <w:proofErr w:type="spellStart"/>
      <w:r w:rsidR="00AE3D66" w:rsidRPr="003C23B8">
        <w:rPr>
          <w:sz w:val="28"/>
          <w:szCs w:val="28"/>
        </w:rPr>
        <w:t>Филоновой</w:t>
      </w:r>
      <w:proofErr w:type="spellEnd"/>
      <w:r w:rsidR="00AE3D66" w:rsidRPr="003C23B8">
        <w:rPr>
          <w:sz w:val="28"/>
          <w:szCs w:val="28"/>
        </w:rPr>
        <w:t xml:space="preserve"> Т.В. и участникам художественной самодеятельности, а также директорам школ и коллективам учителей и учащихся за организацию и проведение концертов, митингов, праздников и субботников.</w:t>
      </w:r>
    </w:p>
    <w:p w:rsidR="007A7F73" w:rsidRPr="003C23B8" w:rsidRDefault="007A7F73" w:rsidP="003C23B8">
      <w:pPr>
        <w:ind w:firstLine="709"/>
        <w:jc w:val="both"/>
        <w:rPr>
          <w:sz w:val="28"/>
          <w:szCs w:val="28"/>
        </w:rPr>
      </w:pPr>
      <w:r w:rsidRPr="003C23B8">
        <w:rPr>
          <w:b/>
          <w:sz w:val="28"/>
          <w:szCs w:val="28"/>
        </w:rPr>
        <w:t xml:space="preserve">На 2017 г. желательно активизировать работу по охвату населения Липчанского поселения </w:t>
      </w:r>
      <w:r w:rsidR="003168EE" w:rsidRPr="003C23B8">
        <w:rPr>
          <w:b/>
          <w:sz w:val="28"/>
          <w:szCs w:val="28"/>
        </w:rPr>
        <w:t xml:space="preserve"> районными </w:t>
      </w:r>
      <w:r w:rsidRPr="003C23B8">
        <w:rPr>
          <w:b/>
          <w:sz w:val="28"/>
          <w:szCs w:val="28"/>
        </w:rPr>
        <w:t>услугами культуры</w:t>
      </w:r>
      <w:r w:rsidR="00AE3D66" w:rsidRPr="003C23B8">
        <w:rPr>
          <w:b/>
          <w:sz w:val="28"/>
          <w:szCs w:val="28"/>
        </w:rPr>
        <w:t xml:space="preserve"> и рассмотреть предложение по проведению районных праздников на территории сельских поселений.</w:t>
      </w:r>
    </w:p>
    <w:p w:rsidR="00F225B2" w:rsidRPr="003C23B8" w:rsidRDefault="00F225B2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Все, что было сделано на территории поселени</w:t>
      </w:r>
      <w:proofErr w:type="gramStart"/>
      <w:r w:rsidRPr="003C23B8">
        <w:rPr>
          <w:sz w:val="28"/>
          <w:szCs w:val="28"/>
        </w:rPr>
        <w:t>я-</w:t>
      </w:r>
      <w:proofErr w:type="gramEnd"/>
      <w:r w:rsidRPr="003C23B8">
        <w:rPr>
          <w:sz w:val="28"/>
          <w:szCs w:val="28"/>
        </w:rPr>
        <w:t xml:space="preserve"> это итог совместных усилий администрации и Совета народных депутатов, предприятий, организаций, учреждений, расположенных в границах поселения, а также труда неравнодушных жителей, которые не только содержат домовладения в чистоте и красоте, но и активно участвуют в наведении порядка в парках, скверах, на кладбище. Весной и осенью администрацией поселения объявляются месячники по уборке территории. В 2016 г. для СХА, школ, СДК, магазинов, </w:t>
      </w:r>
      <w:proofErr w:type="spellStart"/>
      <w:r w:rsidRPr="003C23B8">
        <w:rPr>
          <w:sz w:val="28"/>
          <w:szCs w:val="28"/>
        </w:rPr>
        <w:t>ФАПов</w:t>
      </w:r>
      <w:proofErr w:type="spellEnd"/>
      <w:r w:rsidRPr="003C23B8">
        <w:rPr>
          <w:sz w:val="28"/>
          <w:szCs w:val="28"/>
        </w:rPr>
        <w:t>, ИП были определены объекты уборки</w:t>
      </w:r>
      <w:proofErr w:type="gramStart"/>
      <w:r w:rsidR="006E38C2" w:rsidRPr="003C23B8">
        <w:rPr>
          <w:sz w:val="28"/>
          <w:szCs w:val="28"/>
        </w:rPr>
        <w:t xml:space="preserve"> .</w:t>
      </w:r>
      <w:proofErr w:type="gramEnd"/>
      <w:r w:rsidR="006E38C2" w:rsidRPr="003C23B8">
        <w:rPr>
          <w:sz w:val="28"/>
          <w:szCs w:val="28"/>
        </w:rPr>
        <w:t xml:space="preserve"> </w:t>
      </w:r>
    </w:p>
    <w:p w:rsidR="00F225B2" w:rsidRPr="003C23B8" w:rsidRDefault="00F225B2" w:rsidP="003C23B8">
      <w:pPr>
        <w:ind w:firstLine="709"/>
        <w:jc w:val="both"/>
        <w:rPr>
          <w:rStyle w:val="a4"/>
          <w:i w:val="0"/>
          <w:iCs w:val="0"/>
          <w:sz w:val="28"/>
          <w:szCs w:val="28"/>
        </w:rPr>
      </w:pPr>
      <w:r w:rsidRPr="003C23B8">
        <w:rPr>
          <w:sz w:val="28"/>
          <w:szCs w:val="28"/>
        </w:rPr>
        <w:t>В субботнике приняли участие</w:t>
      </w:r>
      <w:r w:rsidR="006E38C2" w:rsidRPr="003C23B8">
        <w:rPr>
          <w:sz w:val="28"/>
          <w:szCs w:val="28"/>
        </w:rPr>
        <w:t xml:space="preserve">: ИП Некрасов, СХА «Единство»,магазин </w:t>
      </w:r>
      <w:proofErr w:type="spellStart"/>
      <w:r w:rsidR="006E38C2" w:rsidRPr="003C23B8">
        <w:rPr>
          <w:sz w:val="28"/>
          <w:szCs w:val="28"/>
        </w:rPr>
        <w:t>райпо</w:t>
      </w:r>
      <w:proofErr w:type="spellEnd"/>
      <w:r w:rsidR="006E38C2" w:rsidRPr="003C23B8">
        <w:rPr>
          <w:sz w:val="28"/>
          <w:szCs w:val="28"/>
        </w:rPr>
        <w:t xml:space="preserve"> х</w:t>
      </w:r>
      <w:proofErr w:type="gramStart"/>
      <w:r w:rsidR="006E38C2" w:rsidRPr="003C23B8">
        <w:rPr>
          <w:sz w:val="28"/>
          <w:szCs w:val="28"/>
        </w:rPr>
        <w:t>.В</w:t>
      </w:r>
      <w:proofErr w:type="gramEnd"/>
      <w:r w:rsidR="006E38C2" w:rsidRPr="003C23B8">
        <w:rPr>
          <w:sz w:val="28"/>
          <w:szCs w:val="28"/>
        </w:rPr>
        <w:t xml:space="preserve">арваровка, </w:t>
      </w:r>
      <w:proofErr w:type="spellStart"/>
      <w:r w:rsidR="006E38C2" w:rsidRPr="003C23B8">
        <w:rPr>
          <w:sz w:val="28"/>
          <w:szCs w:val="28"/>
        </w:rPr>
        <w:t>Шуриновская</w:t>
      </w:r>
      <w:proofErr w:type="spellEnd"/>
      <w:r w:rsidR="006E38C2" w:rsidRPr="003C23B8">
        <w:rPr>
          <w:sz w:val="28"/>
          <w:szCs w:val="28"/>
        </w:rPr>
        <w:t xml:space="preserve"> школа и СДК,</w:t>
      </w:r>
    </w:p>
    <w:p w:rsidR="00F225B2" w:rsidRPr="003C23B8" w:rsidRDefault="006E38C2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Напомню объекты, которые предлагалось благоустроить:</w:t>
      </w:r>
      <w:r w:rsidR="00D476AF" w:rsidRPr="003C23B8">
        <w:rPr>
          <w:sz w:val="28"/>
          <w:szCs w:val="28"/>
        </w:rPr>
        <w:t xml:space="preserve"> 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Уборка территории Липчанского ДК, памятника, детской площадки, въездного знака, сквера, автобусной остановка на улице Кирова;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Обрубить деревья и кустарники по дороге к кладбищу на улице Пушкина;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lastRenderedPageBreak/>
        <w:t xml:space="preserve">- Убрать территорию базы, въездной зоны весовой и первоначальной базы (напротив), обкосить, очистить от поросли поворот на улицу Пушкина (к </w:t>
      </w:r>
      <w:proofErr w:type="spellStart"/>
      <w:r w:rsidRPr="003C23B8">
        <w:rPr>
          <w:sz w:val="28"/>
          <w:szCs w:val="28"/>
        </w:rPr>
        <w:t>Швыдковым</w:t>
      </w:r>
      <w:proofErr w:type="spellEnd"/>
      <w:r w:rsidRPr="003C23B8">
        <w:rPr>
          <w:sz w:val="28"/>
          <w:szCs w:val="28"/>
        </w:rPr>
        <w:t xml:space="preserve">, </w:t>
      </w:r>
      <w:proofErr w:type="spellStart"/>
      <w:r w:rsidRPr="003C23B8">
        <w:rPr>
          <w:sz w:val="28"/>
          <w:szCs w:val="28"/>
        </w:rPr>
        <w:t>Непорожним</w:t>
      </w:r>
      <w:proofErr w:type="spellEnd"/>
      <w:r w:rsidRPr="003C23B8">
        <w:rPr>
          <w:sz w:val="28"/>
          <w:szCs w:val="28"/>
        </w:rPr>
        <w:t>).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- </w:t>
      </w:r>
      <w:proofErr w:type="spellStart"/>
      <w:r w:rsidRPr="003C23B8">
        <w:rPr>
          <w:sz w:val="28"/>
          <w:szCs w:val="28"/>
        </w:rPr>
        <w:t>Обкос</w:t>
      </w:r>
      <w:proofErr w:type="spellEnd"/>
      <w:r w:rsidRPr="003C23B8">
        <w:rPr>
          <w:sz w:val="28"/>
          <w:szCs w:val="28"/>
        </w:rPr>
        <w:t xml:space="preserve"> кладбищ;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По улице Юбилейной (до гаража) у заброшенных домов вырубить поросль от дороги до уличного газопровода.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Уборка территории магазина и автобусной остановки;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Покосить траву от электросетей до автобусной остановки по обочинам дорог. Уборка территории напротив почты до забора СХА, конторы, памятника и автобусной остановки;</w:t>
      </w:r>
    </w:p>
    <w:p w:rsidR="00D476AF" w:rsidRPr="003C23B8" w:rsidRDefault="00D476AF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Уборка территории магазина, уборка мусора на территории бывшей больницы</w:t>
      </w:r>
    </w:p>
    <w:p w:rsidR="00FA7237" w:rsidRPr="003C23B8" w:rsidRDefault="006E38C2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В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.Ш</w:t>
      </w:r>
      <w:proofErr w:type="gramEnd"/>
      <w:r w:rsidRPr="003C23B8">
        <w:rPr>
          <w:sz w:val="28"/>
          <w:szCs w:val="28"/>
        </w:rPr>
        <w:t>уриновка</w:t>
      </w:r>
      <w:proofErr w:type="spellEnd"/>
      <w:r w:rsidRPr="003C23B8">
        <w:rPr>
          <w:sz w:val="28"/>
          <w:szCs w:val="28"/>
        </w:rPr>
        <w:t xml:space="preserve"> не закончен разбор здания бывшего медпункта, в х.Варваровка здание бывшего общежития, в </w:t>
      </w:r>
      <w:proofErr w:type="spellStart"/>
      <w:r w:rsidRPr="003C23B8">
        <w:rPr>
          <w:sz w:val="28"/>
          <w:szCs w:val="28"/>
        </w:rPr>
        <w:t>с.Липчанка</w:t>
      </w:r>
      <w:proofErr w:type="spellEnd"/>
      <w:r w:rsidRPr="003C23B8">
        <w:rPr>
          <w:sz w:val="28"/>
          <w:szCs w:val="28"/>
        </w:rPr>
        <w:t xml:space="preserve"> здание бывшей котельной в парке.  Надеемся, эти недоделки устраним в 2017 г. </w:t>
      </w:r>
    </w:p>
    <w:p w:rsidR="006A74E7" w:rsidRPr="003C23B8" w:rsidRDefault="006E38C2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Особые нарекания всегда вызывает ПАРК</w:t>
      </w:r>
      <w:r w:rsidR="00D476AF" w:rsidRPr="003C23B8">
        <w:rPr>
          <w:sz w:val="28"/>
          <w:szCs w:val="28"/>
        </w:rPr>
        <w:t xml:space="preserve"> в</w:t>
      </w:r>
      <w:r w:rsidRPr="003C23B8">
        <w:rPr>
          <w:sz w:val="28"/>
          <w:szCs w:val="28"/>
        </w:rPr>
        <w:t xml:space="preserve"> х</w:t>
      </w:r>
      <w:proofErr w:type="gramStart"/>
      <w:r w:rsidRPr="003C23B8">
        <w:rPr>
          <w:sz w:val="28"/>
          <w:szCs w:val="28"/>
        </w:rPr>
        <w:t>.В</w:t>
      </w:r>
      <w:proofErr w:type="gramEnd"/>
      <w:r w:rsidRPr="003C23B8">
        <w:rPr>
          <w:sz w:val="28"/>
          <w:szCs w:val="28"/>
        </w:rPr>
        <w:t>арваровка, заложенный учащимися школы. Знак, указывающий на это событие, всегда в неприглядном виде, пока администрация не наведет порядок. А где директор школы? Хотелось бы не только в школьных отчетах видеть экологическое воспитание, а и на деле.</w:t>
      </w:r>
      <w:r w:rsidR="00A302D6" w:rsidRPr="003C23B8">
        <w:rPr>
          <w:sz w:val="28"/>
          <w:szCs w:val="28"/>
        </w:rPr>
        <w:t xml:space="preserve"> Ответственными за уборку территорий памятников и воинских захоронений определены в </w:t>
      </w:r>
      <w:proofErr w:type="spellStart"/>
      <w:r w:rsidR="00A302D6" w:rsidRPr="003C23B8">
        <w:rPr>
          <w:sz w:val="28"/>
          <w:szCs w:val="28"/>
        </w:rPr>
        <w:t>Липчанке-школа</w:t>
      </w:r>
      <w:proofErr w:type="spellEnd"/>
      <w:r w:rsidR="00A302D6" w:rsidRPr="003C23B8">
        <w:rPr>
          <w:sz w:val="28"/>
          <w:szCs w:val="28"/>
        </w:rPr>
        <w:t xml:space="preserve"> и библиотека, в х</w:t>
      </w:r>
      <w:proofErr w:type="gramStart"/>
      <w:r w:rsidR="00A302D6" w:rsidRPr="003C23B8">
        <w:rPr>
          <w:sz w:val="28"/>
          <w:szCs w:val="28"/>
        </w:rPr>
        <w:t>.В</w:t>
      </w:r>
      <w:proofErr w:type="gramEnd"/>
      <w:r w:rsidR="00A302D6" w:rsidRPr="003C23B8">
        <w:rPr>
          <w:sz w:val="28"/>
          <w:szCs w:val="28"/>
        </w:rPr>
        <w:t xml:space="preserve">арваровка и в </w:t>
      </w:r>
      <w:proofErr w:type="spellStart"/>
      <w:r w:rsidR="00A302D6" w:rsidRPr="003C23B8">
        <w:rPr>
          <w:sz w:val="28"/>
          <w:szCs w:val="28"/>
        </w:rPr>
        <w:t>с.Шуриновка</w:t>
      </w:r>
      <w:proofErr w:type="spellEnd"/>
      <w:r w:rsidR="00A302D6" w:rsidRPr="003C23B8">
        <w:rPr>
          <w:sz w:val="28"/>
          <w:szCs w:val="28"/>
        </w:rPr>
        <w:t xml:space="preserve"> –школы и СДК. Въездным территориям СХА необходимо уделить внимание со стороны их руководителей. </w:t>
      </w:r>
      <w:proofErr w:type="gramStart"/>
      <w:r w:rsidR="00A302D6" w:rsidRPr="003C23B8">
        <w:rPr>
          <w:sz w:val="28"/>
          <w:szCs w:val="28"/>
        </w:rPr>
        <w:t xml:space="preserve">От жителей поселения большое спасибо </w:t>
      </w:r>
      <w:proofErr w:type="spellStart"/>
      <w:r w:rsidR="00A302D6" w:rsidRPr="003C23B8">
        <w:rPr>
          <w:sz w:val="28"/>
          <w:szCs w:val="28"/>
        </w:rPr>
        <w:t>Березневу</w:t>
      </w:r>
      <w:proofErr w:type="spellEnd"/>
      <w:r w:rsidR="00A302D6" w:rsidRPr="003C23B8">
        <w:rPr>
          <w:sz w:val="28"/>
          <w:szCs w:val="28"/>
        </w:rPr>
        <w:t xml:space="preserve"> В.В., </w:t>
      </w:r>
      <w:proofErr w:type="spellStart"/>
      <w:r w:rsidR="00A302D6" w:rsidRPr="003C23B8">
        <w:rPr>
          <w:sz w:val="28"/>
          <w:szCs w:val="28"/>
        </w:rPr>
        <w:t>Рыбянцеву</w:t>
      </w:r>
      <w:proofErr w:type="spellEnd"/>
      <w:r w:rsidR="00A302D6" w:rsidRPr="003C23B8">
        <w:rPr>
          <w:sz w:val="28"/>
          <w:szCs w:val="28"/>
        </w:rPr>
        <w:t xml:space="preserve"> И.С., Дядину А.А., </w:t>
      </w:r>
      <w:proofErr w:type="spellStart"/>
      <w:r w:rsidR="00A302D6" w:rsidRPr="003C23B8">
        <w:rPr>
          <w:sz w:val="28"/>
          <w:szCs w:val="28"/>
        </w:rPr>
        <w:t>Екимовскому</w:t>
      </w:r>
      <w:proofErr w:type="spellEnd"/>
      <w:r w:rsidR="00A302D6" w:rsidRPr="003C23B8">
        <w:rPr>
          <w:sz w:val="28"/>
          <w:szCs w:val="28"/>
        </w:rPr>
        <w:t xml:space="preserve"> В.В. за своевременный завоз песка, предоставление транспорта для вывоза мусора с кладбищ, за очистку от снега дорог и </w:t>
      </w:r>
      <w:proofErr w:type="spellStart"/>
      <w:r w:rsidR="00A302D6" w:rsidRPr="003C23B8">
        <w:rPr>
          <w:sz w:val="28"/>
          <w:szCs w:val="28"/>
        </w:rPr>
        <w:t>обкос</w:t>
      </w:r>
      <w:proofErr w:type="spellEnd"/>
      <w:r w:rsidR="00A302D6" w:rsidRPr="003C23B8">
        <w:rPr>
          <w:sz w:val="28"/>
          <w:szCs w:val="28"/>
        </w:rPr>
        <w:t xml:space="preserve"> обочин дорог по улицам поселения.</w:t>
      </w:r>
      <w:proofErr w:type="gramEnd"/>
      <w:r w:rsidR="006A74E7" w:rsidRPr="003C23B8">
        <w:rPr>
          <w:sz w:val="28"/>
          <w:szCs w:val="28"/>
        </w:rPr>
        <w:t xml:space="preserve"> Выражаем надежду на продолжение успешного сотрудничества на благо наших общих интересов, а также на дальнейшее увеличение достигнутых показателей совместной работы.</w:t>
      </w:r>
    </w:p>
    <w:p w:rsidR="006E38C2" w:rsidRPr="003C23B8" w:rsidRDefault="00A302D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 Администрация поселения обкашивает все кладбища, обозначает места сбора мусора, но люди, будьте благоразумны!</w:t>
      </w:r>
    </w:p>
    <w:p w:rsidR="00E23ADF" w:rsidRPr="003C23B8" w:rsidRDefault="00FA723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Администрацией в 2016 г. приняты необходимые нормативно-правовые акты по противопожарной безопасности  в пожароопасные периоды и на период уборки зерновых и заготовки грубых кормов. В данный период специалистами администрации проводилась разъяснительная работа по очистке подведомственных и прилегающих тер</w:t>
      </w:r>
      <w:r w:rsidR="00AD1570" w:rsidRPr="003C23B8">
        <w:rPr>
          <w:sz w:val="28"/>
          <w:szCs w:val="28"/>
        </w:rPr>
        <w:t>риторий от сухой травы и мусора, вручались памятки по ППБ гражданам поселения. Для  защиты от пожара от жителей требуется обкосить свои подворья, в случае соседства с необитаемым двором обкосить и эту территорию. Безопасность и жизнь находятся в наших руках. В администрации поселения нет специальной бригады и техники, нет элементарных средств тушения</w:t>
      </w:r>
      <w:proofErr w:type="gramStart"/>
      <w:r w:rsidR="00AD1570" w:rsidRPr="003C23B8">
        <w:rPr>
          <w:sz w:val="28"/>
          <w:szCs w:val="28"/>
        </w:rPr>
        <w:t xml:space="preserve"> ,</w:t>
      </w:r>
      <w:proofErr w:type="gramEnd"/>
      <w:r w:rsidR="00AD1570" w:rsidRPr="003C23B8">
        <w:rPr>
          <w:sz w:val="28"/>
          <w:szCs w:val="28"/>
        </w:rPr>
        <w:t xml:space="preserve"> кроме ранцевого огнетушителя. В планах на 2017 г. сделать съезды к водозаборам в </w:t>
      </w:r>
      <w:proofErr w:type="spellStart"/>
      <w:r w:rsidR="00AD1570" w:rsidRPr="003C23B8">
        <w:rPr>
          <w:sz w:val="28"/>
          <w:szCs w:val="28"/>
        </w:rPr>
        <w:t>Липчанке</w:t>
      </w:r>
      <w:proofErr w:type="spellEnd"/>
      <w:r w:rsidR="00AD1570" w:rsidRPr="003C23B8">
        <w:rPr>
          <w:sz w:val="28"/>
          <w:szCs w:val="28"/>
        </w:rPr>
        <w:t xml:space="preserve"> и Варваровке, установить на водонапорных башнях  пожарные краны.</w:t>
      </w:r>
    </w:p>
    <w:p w:rsidR="00AD1570" w:rsidRPr="003C23B8" w:rsidRDefault="00AD1570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В 2016 г. администрацией была организована работа по проведению выборов в Госдуму РФ. Спасибо жителям нашего поселения за хорошую </w:t>
      </w:r>
      <w:r w:rsidRPr="003C23B8">
        <w:rPr>
          <w:sz w:val="28"/>
          <w:szCs w:val="28"/>
        </w:rPr>
        <w:lastRenderedPageBreak/>
        <w:t xml:space="preserve">явку на избирательные участки, за </w:t>
      </w:r>
      <w:proofErr w:type="gramStart"/>
      <w:r w:rsidRPr="003C23B8">
        <w:rPr>
          <w:sz w:val="28"/>
          <w:szCs w:val="28"/>
        </w:rPr>
        <w:t>то</w:t>
      </w:r>
      <w:proofErr w:type="gramEnd"/>
      <w:r w:rsidRPr="003C23B8">
        <w:rPr>
          <w:sz w:val="28"/>
          <w:szCs w:val="28"/>
        </w:rPr>
        <w:t xml:space="preserve"> что проявили активную жизненную позицию. Выборы прошли без нарушения действующего законодательства и были признаны состоявшимися. Я хочу поблагодарить всех членов участковых избирательных комиссий, председателей и секретарей за слаженную работу</w:t>
      </w:r>
      <w:r w:rsidR="00BF0CF1" w:rsidRPr="003C23B8">
        <w:rPr>
          <w:sz w:val="28"/>
          <w:szCs w:val="28"/>
        </w:rPr>
        <w:t>. В сентябре 2017 г. нам предстоит организовать очередную избирательную компанию, надеюсь, наши участковые избирательные комиссии сработают достойно.</w:t>
      </w:r>
    </w:p>
    <w:p w:rsidR="00BF0CF1" w:rsidRPr="003C23B8" w:rsidRDefault="00BF0CF1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По основным вопросам деятельности за отчетный период издано </w:t>
      </w:r>
      <w:r w:rsidR="00D476AF" w:rsidRPr="003C23B8">
        <w:rPr>
          <w:sz w:val="28"/>
          <w:szCs w:val="28"/>
        </w:rPr>
        <w:t xml:space="preserve">77 </w:t>
      </w:r>
      <w:r w:rsidRPr="003C23B8">
        <w:rPr>
          <w:sz w:val="28"/>
          <w:szCs w:val="28"/>
        </w:rPr>
        <w:t xml:space="preserve">постановлений администрации, </w:t>
      </w:r>
      <w:r w:rsidR="00D476AF" w:rsidRPr="003C23B8">
        <w:rPr>
          <w:sz w:val="28"/>
          <w:szCs w:val="28"/>
        </w:rPr>
        <w:t xml:space="preserve">115 </w:t>
      </w:r>
      <w:r w:rsidRPr="003C23B8">
        <w:rPr>
          <w:sz w:val="28"/>
          <w:szCs w:val="28"/>
        </w:rPr>
        <w:t xml:space="preserve">распоряжений, выдано </w:t>
      </w:r>
      <w:r w:rsidR="00D476AF" w:rsidRPr="003C23B8">
        <w:rPr>
          <w:sz w:val="28"/>
          <w:szCs w:val="28"/>
        </w:rPr>
        <w:t xml:space="preserve">756 </w:t>
      </w:r>
      <w:r w:rsidRPr="003C23B8">
        <w:rPr>
          <w:sz w:val="28"/>
          <w:szCs w:val="28"/>
        </w:rPr>
        <w:t>справок, оформлено нотариальных действий</w:t>
      </w:r>
      <w:r w:rsidR="00D476AF" w:rsidRPr="003C23B8">
        <w:rPr>
          <w:sz w:val="28"/>
          <w:szCs w:val="28"/>
        </w:rPr>
        <w:t xml:space="preserve"> 61</w:t>
      </w:r>
      <w:r w:rsidRPr="003C23B8">
        <w:rPr>
          <w:sz w:val="28"/>
          <w:szCs w:val="28"/>
        </w:rPr>
        <w:t xml:space="preserve"> на сумму </w:t>
      </w:r>
      <w:r w:rsidR="00626EC8" w:rsidRPr="003C23B8">
        <w:rPr>
          <w:sz w:val="28"/>
          <w:szCs w:val="28"/>
        </w:rPr>
        <w:t xml:space="preserve">15400 </w:t>
      </w:r>
      <w:r w:rsidRPr="003C23B8">
        <w:rPr>
          <w:sz w:val="28"/>
          <w:szCs w:val="28"/>
        </w:rPr>
        <w:t xml:space="preserve">руб., выдано </w:t>
      </w:r>
      <w:r w:rsidR="00626EC8" w:rsidRPr="003C23B8">
        <w:rPr>
          <w:sz w:val="28"/>
          <w:szCs w:val="28"/>
        </w:rPr>
        <w:t xml:space="preserve">12 </w:t>
      </w:r>
      <w:r w:rsidRPr="003C23B8">
        <w:rPr>
          <w:sz w:val="28"/>
          <w:szCs w:val="28"/>
        </w:rPr>
        <w:t>рекомендаций на оформление кредита для развития личного подсобного хозяйства. Было проведено</w:t>
      </w:r>
      <w:r w:rsidR="00626EC8" w:rsidRPr="003C23B8">
        <w:rPr>
          <w:sz w:val="28"/>
          <w:szCs w:val="28"/>
        </w:rPr>
        <w:t xml:space="preserve"> 14 </w:t>
      </w:r>
      <w:r w:rsidRPr="003C23B8">
        <w:rPr>
          <w:sz w:val="28"/>
          <w:szCs w:val="28"/>
        </w:rPr>
        <w:t>встреч с жителями поселения в рамках проведения собраний,</w:t>
      </w:r>
      <w:r w:rsidR="00626EC8" w:rsidRPr="003C23B8">
        <w:rPr>
          <w:sz w:val="28"/>
          <w:szCs w:val="28"/>
        </w:rPr>
        <w:t xml:space="preserve">8 </w:t>
      </w:r>
      <w:r w:rsidRPr="003C23B8">
        <w:rPr>
          <w:sz w:val="28"/>
          <w:szCs w:val="28"/>
        </w:rPr>
        <w:t xml:space="preserve">публичных слушаний. Прокуратурой проверяется нормативно-правовая база администрации, в </w:t>
      </w:r>
      <w:proofErr w:type="gramStart"/>
      <w:r w:rsidRPr="003C23B8">
        <w:rPr>
          <w:sz w:val="28"/>
          <w:szCs w:val="28"/>
        </w:rPr>
        <w:t>связи</w:t>
      </w:r>
      <w:proofErr w:type="gramEnd"/>
      <w:r w:rsidRPr="003C23B8">
        <w:rPr>
          <w:sz w:val="28"/>
          <w:szCs w:val="28"/>
        </w:rPr>
        <w:t xml:space="preserve"> с чем получено </w:t>
      </w:r>
      <w:r w:rsidR="00626EC8" w:rsidRPr="003C23B8">
        <w:rPr>
          <w:sz w:val="28"/>
          <w:szCs w:val="28"/>
        </w:rPr>
        <w:t xml:space="preserve">42 </w:t>
      </w:r>
      <w:r w:rsidRPr="003C23B8">
        <w:rPr>
          <w:sz w:val="28"/>
          <w:szCs w:val="28"/>
        </w:rPr>
        <w:t>представлений, требований, протестов и исков в суд. За отчетный период главой было заплачен</w:t>
      </w:r>
      <w:r w:rsidR="00750295" w:rsidRPr="003C23B8">
        <w:rPr>
          <w:sz w:val="28"/>
          <w:szCs w:val="28"/>
        </w:rPr>
        <w:t xml:space="preserve">о </w:t>
      </w:r>
      <w:r w:rsidR="009220F0">
        <w:rPr>
          <w:sz w:val="28"/>
          <w:szCs w:val="28"/>
        </w:rPr>
        <w:t xml:space="preserve">7 </w:t>
      </w:r>
      <w:r w:rsidR="00750295" w:rsidRPr="003C23B8">
        <w:rPr>
          <w:sz w:val="28"/>
          <w:szCs w:val="28"/>
        </w:rPr>
        <w:t>штрафов  согласно решениям</w:t>
      </w:r>
      <w:r w:rsidRPr="003C23B8">
        <w:rPr>
          <w:sz w:val="28"/>
          <w:szCs w:val="28"/>
        </w:rPr>
        <w:t xml:space="preserve"> суда.</w:t>
      </w:r>
    </w:p>
    <w:p w:rsidR="00750295" w:rsidRPr="003C23B8" w:rsidRDefault="00750295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За 2016 г. Совет народных депутатов провел </w:t>
      </w:r>
      <w:r w:rsidR="00626EC8" w:rsidRPr="003C23B8">
        <w:rPr>
          <w:sz w:val="28"/>
          <w:szCs w:val="28"/>
        </w:rPr>
        <w:t>9</w:t>
      </w:r>
      <w:r w:rsidRPr="003C23B8">
        <w:rPr>
          <w:sz w:val="28"/>
          <w:szCs w:val="28"/>
        </w:rPr>
        <w:t xml:space="preserve"> сессий. Администрацией поселения обеспечивалась законотворческая деятельность Совета народных депутатов поселения, разрабатывались нормативные и прочие документы, которые  предлагались вниманию депутатов на утверждение. За отчетный период было подготовлено и принято </w:t>
      </w:r>
      <w:r w:rsidR="00626EC8" w:rsidRPr="003C23B8">
        <w:rPr>
          <w:sz w:val="28"/>
          <w:szCs w:val="28"/>
        </w:rPr>
        <w:t xml:space="preserve">28 </w:t>
      </w:r>
      <w:r w:rsidRPr="003C23B8">
        <w:rPr>
          <w:sz w:val="28"/>
          <w:szCs w:val="28"/>
        </w:rPr>
        <w:t>нормативно-правовых акта по основным направлениям деятельности, закрепленных  ФЗ № 131-ФЗ и Уставом Липчанского сельского поселения. Депутаты обращались в общественную приемную губернатора Воронежской области А.В.Гордеева</w:t>
      </w:r>
      <w:proofErr w:type="gramStart"/>
      <w:r w:rsidRPr="003C23B8">
        <w:rPr>
          <w:sz w:val="28"/>
          <w:szCs w:val="28"/>
        </w:rPr>
        <w:t xml:space="preserve"> ,</w:t>
      </w:r>
      <w:proofErr w:type="gramEnd"/>
      <w:r w:rsidRPr="003C23B8">
        <w:rPr>
          <w:sz w:val="28"/>
          <w:szCs w:val="28"/>
        </w:rPr>
        <w:t xml:space="preserve"> в администрацию </w:t>
      </w:r>
      <w:proofErr w:type="spellStart"/>
      <w:r w:rsidRPr="003C23B8">
        <w:rPr>
          <w:sz w:val="28"/>
          <w:szCs w:val="28"/>
        </w:rPr>
        <w:t>Богучарского</w:t>
      </w:r>
      <w:proofErr w:type="spellEnd"/>
      <w:r w:rsidRPr="003C23B8">
        <w:rPr>
          <w:sz w:val="28"/>
          <w:szCs w:val="28"/>
        </w:rPr>
        <w:t xml:space="preserve"> муниципального района по вопросам </w:t>
      </w:r>
      <w:proofErr w:type="spellStart"/>
      <w:r w:rsidRPr="003C23B8">
        <w:rPr>
          <w:sz w:val="28"/>
          <w:szCs w:val="28"/>
        </w:rPr>
        <w:t>водообеспечения</w:t>
      </w:r>
      <w:proofErr w:type="spellEnd"/>
      <w:r w:rsidRPr="003C23B8">
        <w:rPr>
          <w:sz w:val="28"/>
          <w:szCs w:val="28"/>
        </w:rPr>
        <w:t>, по устойчивой мобильной связи и интернету, по реконструкции дорог.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В 2016 году в адрес администрации поселения поступило </w:t>
      </w:r>
      <w:r w:rsidR="008255B8" w:rsidRPr="003C23B8">
        <w:rPr>
          <w:sz w:val="28"/>
          <w:szCs w:val="28"/>
        </w:rPr>
        <w:t>291</w:t>
      </w:r>
      <w:r w:rsidRPr="003C23B8">
        <w:rPr>
          <w:sz w:val="28"/>
          <w:szCs w:val="28"/>
        </w:rPr>
        <w:t xml:space="preserve"> письм</w:t>
      </w:r>
      <w:r w:rsidR="008255B8" w:rsidRPr="003C23B8">
        <w:rPr>
          <w:sz w:val="28"/>
          <w:szCs w:val="28"/>
        </w:rPr>
        <w:t>о</w:t>
      </w:r>
      <w:r w:rsidRPr="003C23B8">
        <w:rPr>
          <w:sz w:val="28"/>
          <w:szCs w:val="28"/>
        </w:rPr>
        <w:t>, в том числе: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из отдела надзорной деятельности – более 50 различных писем и запросов;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- из   прокуратуры – </w:t>
      </w:r>
      <w:r w:rsidR="008255B8" w:rsidRPr="003C23B8">
        <w:rPr>
          <w:sz w:val="28"/>
          <w:szCs w:val="28"/>
        </w:rPr>
        <w:t>23</w:t>
      </w:r>
      <w:r w:rsidRPr="003C23B8">
        <w:rPr>
          <w:sz w:val="28"/>
          <w:szCs w:val="28"/>
        </w:rPr>
        <w:t xml:space="preserve"> </w:t>
      </w:r>
      <w:r w:rsidR="008255B8" w:rsidRPr="003C23B8">
        <w:rPr>
          <w:sz w:val="28"/>
          <w:szCs w:val="28"/>
        </w:rPr>
        <w:t>требования</w:t>
      </w:r>
      <w:r w:rsidRPr="003C23B8">
        <w:rPr>
          <w:sz w:val="28"/>
          <w:szCs w:val="28"/>
        </w:rPr>
        <w:t>: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- из  </w:t>
      </w:r>
      <w:r w:rsidR="008255B8" w:rsidRPr="003C23B8">
        <w:rPr>
          <w:sz w:val="28"/>
          <w:szCs w:val="28"/>
        </w:rPr>
        <w:t>ОМВД</w:t>
      </w:r>
      <w:r w:rsidRPr="003C23B8">
        <w:rPr>
          <w:sz w:val="28"/>
          <w:szCs w:val="28"/>
        </w:rPr>
        <w:t xml:space="preserve"> – </w:t>
      </w:r>
      <w:r w:rsidR="008255B8" w:rsidRPr="003C23B8">
        <w:rPr>
          <w:sz w:val="28"/>
          <w:szCs w:val="28"/>
        </w:rPr>
        <w:t>27</w:t>
      </w:r>
      <w:r w:rsidRPr="003C23B8">
        <w:rPr>
          <w:sz w:val="28"/>
          <w:szCs w:val="28"/>
        </w:rPr>
        <w:t xml:space="preserve">  писем;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- из администрации  муниципального района  -  </w:t>
      </w:r>
      <w:r w:rsidR="008255B8" w:rsidRPr="003C23B8">
        <w:rPr>
          <w:sz w:val="28"/>
          <w:szCs w:val="28"/>
        </w:rPr>
        <w:t>38 запросов и</w:t>
      </w:r>
      <w:r w:rsidRPr="003C23B8">
        <w:rPr>
          <w:sz w:val="28"/>
          <w:szCs w:val="28"/>
        </w:rPr>
        <w:t xml:space="preserve"> писем.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Специалистами администрации поселения в 2016 году отправлено </w:t>
      </w:r>
      <w:r w:rsidRPr="003C23B8">
        <w:rPr>
          <w:b/>
          <w:sz w:val="28"/>
          <w:szCs w:val="28"/>
        </w:rPr>
        <w:t xml:space="preserve"> </w:t>
      </w:r>
      <w:r w:rsidR="008255B8" w:rsidRPr="003C23B8">
        <w:rPr>
          <w:b/>
          <w:sz w:val="28"/>
          <w:szCs w:val="28"/>
        </w:rPr>
        <w:t xml:space="preserve">291 </w:t>
      </w:r>
      <w:r w:rsidRPr="003C23B8">
        <w:rPr>
          <w:sz w:val="28"/>
          <w:szCs w:val="28"/>
        </w:rPr>
        <w:t>пис</w:t>
      </w:r>
      <w:r w:rsidR="008255B8" w:rsidRPr="003C23B8">
        <w:rPr>
          <w:sz w:val="28"/>
          <w:szCs w:val="28"/>
        </w:rPr>
        <w:t>ьмо</w:t>
      </w:r>
      <w:r w:rsidRPr="003C23B8">
        <w:rPr>
          <w:sz w:val="28"/>
          <w:szCs w:val="28"/>
        </w:rPr>
        <w:t xml:space="preserve"> в различные учреждения и организации  </w:t>
      </w:r>
      <w:proofErr w:type="spellStart"/>
      <w:r w:rsidRPr="003C23B8">
        <w:rPr>
          <w:sz w:val="28"/>
          <w:szCs w:val="28"/>
        </w:rPr>
        <w:t>Богучарского</w:t>
      </w:r>
      <w:proofErr w:type="spellEnd"/>
      <w:r w:rsidRPr="003C23B8">
        <w:rPr>
          <w:sz w:val="28"/>
          <w:szCs w:val="28"/>
        </w:rPr>
        <w:t xml:space="preserve"> района и  Воронежской области.</w:t>
      </w:r>
    </w:p>
    <w:p w:rsidR="00760581" w:rsidRPr="003C23B8" w:rsidRDefault="00F22D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В администрацию поселения поступило </w:t>
      </w:r>
      <w:r w:rsidR="008255B8" w:rsidRPr="003C23B8">
        <w:rPr>
          <w:sz w:val="28"/>
          <w:szCs w:val="28"/>
        </w:rPr>
        <w:t xml:space="preserve">16 </w:t>
      </w:r>
      <w:proofErr w:type="gramStart"/>
      <w:r w:rsidRPr="003C23B8">
        <w:rPr>
          <w:sz w:val="28"/>
          <w:szCs w:val="28"/>
        </w:rPr>
        <w:t>устных</w:t>
      </w:r>
      <w:proofErr w:type="gramEnd"/>
      <w:r w:rsidRPr="003C23B8">
        <w:rPr>
          <w:sz w:val="28"/>
          <w:szCs w:val="28"/>
        </w:rPr>
        <w:t xml:space="preserve"> и </w:t>
      </w:r>
      <w:r w:rsidR="008255B8" w:rsidRPr="003C23B8">
        <w:rPr>
          <w:sz w:val="28"/>
          <w:szCs w:val="28"/>
        </w:rPr>
        <w:t xml:space="preserve">1 </w:t>
      </w:r>
      <w:r w:rsidRPr="003C23B8">
        <w:rPr>
          <w:sz w:val="28"/>
          <w:szCs w:val="28"/>
        </w:rPr>
        <w:t>письменн</w:t>
      </w:r>
      <w:r w:rsidR="008255B8" w:rsidRPr="003C23B8">
        <w:rPr>
          <w:sz w:val="28"/>
          <w:szCs w:val="28"/>
        </w:rPr>
        <w:t>ое</w:t>
      </w:r>
      <w:r w:rsidRPr="003C23B8">
        <w:rPr>
          <w:sz w:val="28"/>
          <w:szCs w:val="28"/>
        </w:rPr>
        <w:t xml:space="preserve"> обращения. Заявления и обращения своевременно рассмотрены, даны ответы и разъяснения  в соответствие с ФЗ «О порядке рассмотрения обращений граждан РФ». В основном это вопросы</w:t>
      </w:r>
      <w:r w:rsidR="008255B8" w:rsidRPr="003C23B8">
        <w:rPr>
          <w:sz w:val="28"/>
          <w:szCs w:val="28"/>
        </w:rPr>
        <w:t>,</w:t>
      </w:r>
      <w:r w:rsidRPr="003C23B8">
        <w:rPr>
          <w:sz w:val="28"/>
          <w:szCs w:val="28"/>
        </w:rPr>
        <w:t xml:space="preserve"> </w:t>
      </w:r>
      <w:r w:rsidR="008255B8" w:rsidRPr="003C23B8">
        <w:rPr>
          <w:sz w:val="28"/>
          <w:szCs w:val="28"/>
        </w:rPr>
        <w:t>касающиеся содержания домашних животных, опиловки высокорастущих деревьев, замены электрических столбов</w:t>
      </w:r>
      <w:r w:rsidRPr="003C23B8">
        <w:rPr>
          <w:sz w:val="28"/>
          <w:szCs w:val="28"/>
        </w:rPr>
        <w:t>.</w:t>
      </w:r>
      <w:r w:rsidR="008255B8" w:rsidRPr="003C23B8">
        <w:rPr>
          <w:sz w:val="28"/>
          <w:szCs w:val="28"/>
        </w:rPr>
        <w:t xml:space="preserve"> </w:t>
      </w:r>
      <w:r w:rsidRPr="003C23B8">
        <w:rPr>
          <w:sz w:val="28"/>
          <w:szCs w:val="28"/>
        </w:rPr>
        <w:t>Некоторые вопросы поставлены на контроль, часть обращений направлена по подведомственности.</w:t>
      </w:r>
      <w:r w:rsidR="00760581" w:rsidRPr="003C23B8">
        <w:rPr>
          <w:sz w:val="28"/>
          <w:szCs w:val="28"/>
        </w:rPr>
        <w:t xml:space="preserve"> Решение всех вопросов, озвученных в </w:t>
      </w:r>
      <w:r w:rsidR="00760581" w:rsidRPr="003C23B8">
        <w:rPr>
          <w:sz w:val="28"/>
          <w:szCs w:val="28"/>
        </w:rPr>
        <w:lastRenderedPageBreak/>
        <w:t xml:space="preserve">моём выступлении, непосредственно ложится на специалистов администрации. В администрации работают </w:t>
      </w:r>
      <w:r w:rsidR="008255B8" w:rsidRPr="003C23B8">
        <w:rPr>
          <w:sz w:val="28"/>
          <w:szCs w:val="28"/>
        </w:rPr>
        <w:t xml:space="preserve">1 </w:t>
      </w:r>
      <w:r w:rsidR="00760581" w:rsidRPr="003C23B8">
        <w:rPr>
          <w:sz w:val="28"/>
          <w:szCs w:val="28"/>
        </w:rPr>
        <w:t>муниципальны</w:t>
      </w:r>
      <w:r w:rsidR="008255B8" w:rsidRPr="003C23B8">
        <w:rPr>
          <w:sz w:val="28"/>
          <w:szCs w:val="28"/>
        </w:rPr>
        <w:t>й служащий</w:t>
      </w:r>
      <w:r w:rsidR="00760581" w:rsidRPr="003C23B8">
        <w:rPr>
          <w:sz w:val="28"/>
          <w:szCs w:val="28"/>
        </w:rPr>
        <w:t xml:space="preserve"> и </w:t>
      </w:r>
      <w:r w:rsidR="008255B8" w:rsidRPr="003C23B8">
        <w:rPr>
          <w:sz w:val="28"/>
          <w:szCs w:val="28"/>
        </w:rPr>
        <w:t xml:space="preserve">4 специалиста не </w:t>
      </w:r>
      <w:proofErr w:type="gramStart"/>
      <w:r w:rsidR="008255B8" w:rsidRPr="003C23B8">
        <w:rPr>
          <w:sz w:val="28"/>
          <w:szCs w:val="28"/>
        </w:rPr>
        <w:t>относящихся</w:t>
      </w:r>
      <w:proofErr w:type="gramEnd"/>
      <w:r w:rsidR="008255B8" w:rsidRPr="003C23B8">
        <w:rPr>
          <w:sz w:val="28"/>
          <w:szCs w:val="28"/>
        </w:rPr>
        <w:t xml:space="preserve"> к должностям муниципальной службы</w:t>
      </w:r>
      <w:r w:rsidR="00760581" w:rsidRPr="003C23B8">
        <w:rPr>
          <w:sz w:val="28"/>
          <w:szCs w:val="28"/>
        </w:rPr>
        <w:t>.</w:t>
      </w:r>
    </w:p>
    <w:p w:rsidR="00760581" w:rsidRPr="003C23B8" w:rsidRDefault="00760581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Круг их обязанностей постоянно растёт, работа усложняется, и с учётом необходимости решения большого количества вопросов местного значения, а их на сегодня  </w:t>
      </w:r>
      <w:r w:rsidR="003C23B8" w:rsidRPr="003C23B8">
        <w:rPr>
          <w:sz w:val="28"/>
          <w:szCs w:val="28"/>
        </w:rPr>
        <w:t>39</w:t>
      </w:r>
      <w:r w:rsidRPr="003C23B8">
        <w:rPr>
          <w:sz w:val="28"/>
          <w:szCs w:val="28"/>
        </w:rPr>
        <w:t xml:space="preserve">, становится ещё более напряжённой. </w:t>
      </w:r>
    </w:p>
    <w:p w:rsidR="00F22DE7" w:rsidRPr="003C23B8" w:rsidRDefault="00F22D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Для повышения результативности  показателей эффективности  администрация уделяет большое внимание пополнению доходной  части бюджета поселения  и оптимизации его расходов. В формировании бюджета </w:t>
      </w:r>
      <w:proofErr w:type="spellStart"/>
      <w:r w:rsidRPr="003C23B8">
        <w:rPr>
          <w:sz w:val="28"/>
          <w:szCs w:val="28"/>
        </w:rPr>
        <w:t>использовавлся</w:t>
      </w:r>
      <w:proofErr w:type="spellEnd"/>
      <w:r w:rsidRPr="003C23B8">
        <w:rPr>
          <w:sz w:val="28"/>
          <w:szCs w:val="28"/>
        </w:rPr>
        <w:t xml:space="preserve"> программный метод, для чего разработана программа «О деятельности администрации Липчанского сельского поселения по решению вопросов местного  значения на 2014-2020</w:t>
      </w:r>
      <w:r w:rsidR="00760581" w:rsidRPr="003C23B8">
        <w:rPr>
          <w:sz w:val="28"/>
          <w:szCs w:val="28"/>
        </w:rPr>
        <w:t>гг»</w:t>
      </w:r>
    </w:p>
    <w:p w:rsidR="003C23B8" w:rsidRPr="003C23B8" w:rsidRDefault="003C23B8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b/>
          <w:sz w:val="28"/>
          <w:szCs w:val="28"/>
        </w:rPr>
        <w:t>За 2016 год  доходы бюджета поселения составили 6035,5 тыс</w:t>
      </w:r>
      <w:proofErr w:type="gramStart"/>
      <w:r w:rsidRPr="003C23B8">
        <w:rPr>
          <w:b/>
          <w:sz w:val="28"/>
          <w:szCs w:val="28"/>
        </w:rPr>
        <w:t>.р</w:t>
      </w:r>
      <w:proofErr w:type="gramEnd"/>
      <w:r w:rsidRPr="003C23B8">
        <w:rPr>
          <w:b/>
          <w:sz w:val="28"/>
          <w:szCs w:val="28"/>
        </w:rPr>
        <w:t xml:space="preserve">уб., 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из них: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собственные (налоговые и неналоговые)- 2997,9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 xml:space="preserve">уб.; 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безвозмездные перечисления из областного бюджета – 68,9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>уб.;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из районного бюджета – 2968,7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 xml:space="preserve">уб. </w:t>
      </w:r>
    </w:p>
    <w:p w:rsidR="003C23B8" w:rsidRPr="003C23B8" w:rsidRDefault="003C23B8" w:rsidP="003C23B8">
      <w:pPr>
        <w:ind w:firstLine="709"/>
        <w:jc w:val="both"/>
        <w:rPr>
          <w:b/>
          <w:sz w:val="28"/>
          <w:szCs w:val="28"/>
        </w:rPr>
      </w:pPr>
      <w:r w:rsidRPr="003C23B8">
        <w:rPr>
          <w:b/>
          <w:sz w:val="28"/>
          <w:szCs w:val="28"/>
        </w:rPr>
        <w:t>Расходы за  2016 г. составили –  5914,3 тыс</w:t>
      </w:r>
      <w:proofErr w:type="gramStart"/>
      <w:r w:rsidRPr="003C23B8">
        <w:rPr>
          <w:b/>
          <w:sz w:val="28"/>
          <w:szCs w:val="28"/>
        </w:rPr>
        <w:t>.р</w:t>
      </w:r>
      <w:proofErr w:type="gramEnd"/>
      <w:r w:rsidRPr="003C23B8">
        <w:rPr>
          <w:b/>
          <w:sz w:val="28"/>
          <w:szCs w:val="28"/>
        </w:rPr>
        <w:t>уб.: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23B8">
        <w:rPr>
          <w:sz w:val="28"/>
          <w:szCs w:val="28"/>
        </w:rPr>
        <w:t xml:space="preserve"> </w:t>
      </w:r>
      <w:proofErr w:type="spellStart"/>
      <w:r w:rsidRPr="003C23B8">
        <w:rPr>
          <w:sz w:val="28"/>
          <w:szCs w:val="28"/>
        </w:rPr>
        <w:t>жилищно-комунальное</w:t>
      </w:r>
      <w:proofErr w:type="spellEnd"/>
      <w:r w:rsidRPr="003C23B8">
        <w:rPr>
          <w:sz w:val="28"/>
          <w:szCs w:val="28"/>
        </w:rPr>
        <w:t xml:space="preserve"> хозяйство  - 457,0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>уб.;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на содержание учреждений культуры – 1147,7тыс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 xml:space="preserve">уб.; 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содержание органов местного самоуправления – 2032,6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 xml:space="preserve">уб.; 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национальная оборона – 68,9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>уб.;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социальная политика – 108,7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 xml:space="preserve">уб.; 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- национальная экономика – 2094,9 </w:t>
      </w:r>
      <w:proofErr w:type="spellStart"/>
      <w:r w:rsidRPr="003C23B8">
        <w:rPr>
          <w:sz w:val="28"/>
          <w:szCs w:val="28"/>
        </w:rPr>
        <w:t>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>уб</w:t>
      </w:r>
      <w:proofErr w:type="spellEnd"/>
      <w:r w:rsidRPr="003C23B8">
        <w:rPr>
          <w:sz w:val="28"/>
          <w:szCs w:val="28"/>
        </w:rPr>
        <w:t xml:space="preserve">;      </w:t>
      </w:r>
    </w:p>
    <w:p w:rsidR="003C23B8" w:rsidRPr="003C23B8" w:rsidRDefault="003C23B8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- национальная безопасность – 4,5 тыс</w:t>
      </w:r>
      <w:proofErr w:type="gramStart"/>
      <w:r w:rsidRPr="003C23B8">
        <w:rPr>
          <w:sz w:val="28"/>
          <w:szCs w:val="28"/>
        </w:rPr>
        <w:t>.р</w:t>
      </w:r>
      <w:proofErr w:type="gramEnd"/>
      <w:r w:rsidRPr="003C23B8">
        <w:rPr>
          <w:sz w:val="28"/>
          <w:szCs w:val="28"/>
        </w:rPr>
        <w:t>уб.</w:t>
      </w:r>
    </w:p>
    <w:p w:rsidR="000035E1" w:rsidRPr="003C23B8" w:rsidRDefault="000035E1" w:rsidP="003C23B8">
      <w:pPr>
        <w:ind w:firstLine="709"/>
        <w:jc w:val="both"/>
        <w:rPr>
          <w:b/>
          <w:sz w:val="28"/>
          <w:szCs w:val="28"/>
          <w:u w:val="single"/>
        </w:rPr>
      </w:pPr>
    </w:p>
    <w:p w:rsidR="000035E1" w:rsidRPr="003C23B8" w:rsidRDefault="000035E1" w:rsidP="003C23B8">
      <w:pPr>
        <w:ind w:firstLine="709"/>
        <w:jc w:val="both"/>
        <w:rPr>
          <w:b/>
          <w:sz w:val="28"/>
          <w:szCs w:val="28"/>
          <w:u w:val="single"/>
        </w:rPr>
      </w:pPr>
    </w:p>
    <w:p w:rsidR="00F16476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b/>
          <w:sz w:val="28"/>
          <w:szCs w:val="28"/>
          <w:u w:val="single"/>
        </w:rPr>
        <w:t>В заключении</w:t>
      </w:r>
      <w:r w:rsidRPr="003C23B8">
        <w:rPr>
          <w:sz w:val="28"/>
          <w:szCs w:val="28"/>
        </w:rPr>
        <w:t xml:space="preserve">, хочу поблагодарить администрацию </w:t>
      </w:r>
      <w:proofErr w:type="spellStart"/>
      <w:r w:rsidRPr="003C23B8">
        <w:rPr>
          <w:sz w:val="28"/>
          <w:szCs w:val="28"/>
        </w:rPr>
        <w:t>Богучарского</w:t>
      </w:r>
      <w:proofErr w:type="spellEnd"/>
      <w:r w:rsidRPr="003C23B8">
        <w:rPr>
          <w:sz w:val="28"/>
          <w:szCs w:val="28"/>
        </w:rPr>
        <w:t xml:space="preserve"> муниципального района   за профессионализм и порядочность, проявленные во время совместной работы в 2016 г. Мы искренне надеемся, что в будущем году мы по-прежнему останемся партнерами. В свою очередь мы обещаем отблагодарить  качественной и достойной работой, удовлетворяющей потребности всех наших  жителей.</w:t>
      </w:r>
    </w:p>
    <w:p w:rsidR="00F16476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Администрация нашего поселения признательна за выделенные деньги на приобретение музыкального оборудования  для </w:t>
      </w:r>
      <w:proofErr w:type="spellStart"/>
      <w:r w:rsidRPr="003C23B8">
        <w:rPr>
          <w:sz w:val="28"/>
          <w:szCs w:val="28"/>
        </w:rPr>
        <w:t>Варваровского</w:t>
      </w:r>
      <w:proofErr w:type="spellEnd"/>
      <w:r w:rsidRPr="003C23B8">
        <w:rPr>
          <w:sz w:val="28"/>
          <w:szCs w:val="28"/>
        </w:rPr>
        <w:t xml:space="preserve">  ДК  депутату  обл</w:t>
      </w:r>
      <w:proofErr w:type="gramStart"/>
      <w:r w:rsidRPr="003C23B8">
        <w:rPr>
          <w:sz w:val="28"/>
          <w:szCs w:val="28"/>
        </w:rPr>
        <w:t>.д</w:t>
      </w:r>
      <w:proofErr w:type="gramEnd"/>
      <w:r w:rsidRPr="003C23B8">
        <w:rPr>
          <w:sz w:val="28"/>
          <w:szCs w:val="28"/>
        </w:rPr>
        <w:t xml:space="preserve">умы  </w:t>
      </w:r>
      <w:proofErr w:type="spellStart"/>
      <w:r w:rsidRPr="003C23B8">
        <w:rPr>
          <w:sz w:val="28"/>
          <w:szCs w:val="28"/>
        </w:rPr>
        <w:t>Пешикову</w:t>
      </w:r>
      <w:proofErr w:type="spellEnd"/>
      <w:r w:rsidRPr="003C23B8">
        <w:rPr>
          <w:sz w:val="28"/>
          <w:szCs w:val="28"/>
        </w:rPr>
        <w:t xml:space="preserve">  А.А.  и отделению партии  «Единая  Россия».</w:t>
      </w:r>
    </w:p>
    <w:p w:rsidR="00F16476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Также в 2016 г. очень плодотворно работала  администрация с  МФЦ, с отделом по имуществу</w:t>
      </w:r>
      <w:proofErr w:type="gramStart"/>
      <w:r w:rsidRPr="003C23B8">
        <w:rPr>
          <w:sz w:val="28"/>
          <w:szCs w:val="28"/>
        </w:rPr>
        <w:t xml:space="preserve">  ,</w:t>
      </w:r>
      <w:proofErr w:type="gramEnd"/>
      <w:r w:rsidRPr="003C23B8">
        <w:rPr>
          <w:sz w:val="28"/>
          <w:szCs w:val="28"/>
        </w:rPr>
        <w:t xml:space="preserve">  с сотрудниками  полиции - </w:t>
      </w:r>
      <w:proofErr w:type="spellStart"/>
      <w:r w:rsidRPr="003C23B8">
        <w:rPr>
          <w:sz w:val="28"/>
          <w:szCs w:val="28"/>
        </w:rPr>
        <w:t>Кищенко</w:t>
      </w:r>
      <w:proofErr w:type="spellEnd"/>
      <w:r w:rsidRPr="003C23B8">
        <w:rPr>
          <w:sz w:val="28"/>
          <w:szCs w:val="28"/>
        </w:rPr>
        <w:t xml:space="preserve"> Иваном Александровичем, </w:t>
      </w:r>
      <w:proofErr w:type="spellStart"/>
      <w:r w:rsidRPr="003C23B8">
        <w:rPr>
          <w:sz w:val="28"/>
          <w:szCs w:val="28"/>
        </w:rPr>
        <w:t>Предыбайловым</w:t>
      </w:r>
      <w:proofErr w:type="spellEnd"/>
      <w:r w:rsidRPr="003C23B8">
        <w:rPr>
          <w:sz w:val="28"/>
          <w:szCs w:val="28"/>
        </w:rPr>
        <w:t xml:space="preserve">  Сергеем Николаевичем, </w:t>
      </w:r>
      <w:proofErr w:type="spellStart"/>
      <w:r w:rsidRPr="003C23B8">
        <w:rPr>
          <w:sz w:val="28"/>
          <w:szCs w:val="28"/>
        </w:rPr>
        <w:t>Герусовым</w:t>
      </w:r>
      <w:proofErr w:type="spellEnd"/>
      <w:r w:rsidRPr="003C23B8">
        <w:rPr>
          <w:sz w:val="28"/>
          <w:szCs w:val="28"/>
        </w:rPr>
        <w:t xml:space="preserve">  Андреем  Сергеевичем. Надеемся, что в этом году у нас будет свой участковый. </w:t>
      </w:r>
    </w:p>
    <w:p w:rsidR="00F16476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От администрации благодарю   отдел по льготам и  детским пособиям соцзащиты, пенсионный фонд</w:t>
      </w:r>
      <w:proofErr w:type="gramStart"/>
      <w:r w:rsidRPr="003C23B8">
        <w:rPr>
          <w:sz w:val="28"/>
          <w:szCs w:val="28"/>
        </w:rPr>
        <w:t xml:space="preserve"> ,</w:t>
      </w:r>
      <w:proofErr w:type="gramEnd"/>
      <w:r w:rsidRPr="003C23B8">
        <w:rPr>
          <w:sz w:val="28"/>
          <w:szCs w:val="28"/>
        </w:rPr>
        <w:t xml:space="preserve"> управление сельского хозяйства  , управление по образованию   , директоров  школ и школьные коллективы.</w:t>
      </w:r>
    </w:p>
    <w:p w:rsidR="00F16476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lastRenderedPageBreak/>
        <w:t>Особая благодарность  всем отделам финансового  управления и казначейства  за выдержку</w:t>
      </w:r>
      <w:proofErr w:type="gramStart"/>
      <w:r w:rsidRPr="003C23B8">
        <w:rPr>
          <w:sz w:val="28"/>
          <w:szCs w:val="28"/>
        </w:rPr>
        <w:t xml:space="preserve"> ,</w:t>
      </w:r>
      <w:proofErr w:type="gramEnd"/>
      <w:r w:rsidRPr="003C23B8">
        <w:rPr>
          <w:sz w:val="28"/>
          <w:szCs w:val="28"/>
        </w:rPr>
        <w:t xml:space="preserve"> помощь и понимание  .</w:t>
      </w:r>
    </w:p>
    <w:p w:rsidR="00F16476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 Работники  наших СДК и библиотек, руководители хозяйств </w:t>
      </w:r>
      <w:proofErr w:type="spellStart"/>
      <w:r w:rsidRPr="003C23B8">
        <w:rPr>
          <w:sz w:val="28"/>
          <w:szCs w:val="28"/>
        </w:rPr>
        <w:t>Березнев</w:t>
      </w:r>
      <w:proofErr w:type="spellEnd"/>
      <w:r w:rsidRPr="003C23B8">
        <w:rPr>
          <w:sz w:val="28"/>
          <w:szCs w:val="28"/>
        </w:rPr>
        <w:t xml:space="preserve">, </w:t>
      </w:r>
      <w:proofErr w:type="spellStart"/>
      <w:r w:rsidRPr="003C23B8">
        <w:rPr>
          <w:sz w:val="28"/>
          <w:szCs w:val="28"/>
        </w:rPr>
        <w:t>Рыбянцев</w:t>
      </w:r>
      <w:proofErr w:type="spellEnd"/>
      <w:r w:rsidRPr="003C23B8">
        <w:rPr>
          <w:sz w:val="28"/>
          <w:szCs w:val="28"/>
        </w:rPr>
        <w:t xml:space="preserve">, </w:t>
      </w:r>
      <w:proofErr w:type="gramStart"/>
      <w:r w:rsidRPr="003C23B8">
        <w:rPr>
          <w:sz w:val="28"/>
          <w:szCs w:val="28"/>
        </w:rPr>
        <w:t>Дядин</w:t>
      </w:r>
      <w:proofErr w:type="gramEnd"/>
      <w:r w:rsidRPr="003C23B8">
        <w:rPr>
          <w:sz w:val="28"/>
          <w:szCs w:val="28"/>
        </w:rPr>
        <w:t xml:space="preserve">, </w:t>
      </w:r>
      <w:proofErr w:type="spellStart"/>
      <w:r w:rsidRPr="003C23B8">
        <w:rPr>
          <w:sz w:val="28"/>
          <w:szCs w:val="28"/>
        </w:rPr>
        <w:t>Екимовский</w:t>
      </w:r>
      <w:proofErr w:type="spellEnd"/>
      <w:r w:rsidRPr="003C23B8">
        <w:rPr>
          <w:sz w:val="28"/>
          <w:szCs w:val="28"/>
        </w:rPr>
        <w:t xml:space="preserve">, некоторые ИП и КФХ  оказывали поддержку в решении  вопросов местного значения. </w:t>
      </w:r>
    </w:p>
    <w:p w:rsidR="006A74E7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Большое спасибо корпусу наших депутатов   за конструктивные взаимоотношения и за плодотворное сотрудничество.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Искренне  желаю   депутатам и каждому нашему сотруднику профессионального роста, финансовой стабильности и надежных партнеров</w:t>
      </w:r>
      <w:proofErr w:type="gramStart"/>
      <w:r w:rsidRPr="003C23B8">
        <w:rPr>
          <w:sz w:val="28"/>
          <w:szCs w:val="28"/>
        </w:rPr>
        <w:t xml:space="preserve"> ,</w:t>
      </w:r>
      <w:proofErr w:type="gramEnd"/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подарить самые лучшие слова и пожелания тепла, счастья, благополучия, достатка и радости. Пусть все в жизни будет, как мечталось, и пусть судьба благословляет на добро!</w:t>
      </w:r>
    </w:p>
    <w:p w:rsidR="006A74E7" w:rsidRPr="003C23B8" w:rsidRDefault="006A74E7" w:rsidP="003C23B8">
      <w:pPr>
        <w:ind w:firstLine="709"/>
        <w:jc w:val="both"/>
        <w:rPr>
          <w:sz w:val="28"/>
          <w:szCs w:val="28"/>
        </w:rPr>
      </w:pPr>
    </w:p>
    <w:p w:rsidR="000035E1" w:rsidRPr="003C23B8" w:rsidRDefault="00760581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 В итоге отчета я поделюсь </w:t>
      </w:r>
      <w:r w:rsidRPr="003C23B8">
        <w:rPr>
          <w:b/>
          <w:sz w:val="28"/>
          <w:szCs w:val="28"/>
        </w:rPr>
        <w:t>планами на 2017 г</w:t>
      </w:r>
      <w:r w:rsidRPr="003C23B8">
        <w:rPr>
          <w:sz w:val="28"/>
          <w:szCs w:val="28"/>
        </w:rPr>
        <w:t>., которые надеюсь, мы вместе с вами скорректируем и утвердим, а потом будем выполнять.</w:t>
      </w:r>
    </w:p>
    <w:p w:rsidR="003C23B8" w:rsidRPr="003C23B8" w:rsidRDefault="00760581" w:rsidP="003C23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C23B8">
        <w:rPr>
          <w:rFonts w:ascii="Times New Roman" w:hAnsi="Times New Roman"/>
          <w:sz w:val="28"/>
          <w:szCs w:val="28"/>
        </w:rPr>
        <w:t xml:space="preserve">1.Реконструкция  памятника односельчанам в </w:t>
      </w:r>
      <w:proofErr w:type="spellStart"/>
      <w:r w:rsidRPr="003C23B8">
        <w:rPr>
          <w:rFonts w:ascii="Times New Roman" w:hAnsi="Times New Roman"/>
          <w:sz w:val="28"/>
          <w:szCs w:val="28"/>
        </w:rPr>
        <w:t>с</w:t>
      </w:r>
      <w:proofErr w:type="gramStart"/>
      <w:r w:rsidRPr="003C23B8">
        <w:rPr>
          <w:rFonts w:ascii="Times New Roman" w:hAnsi="Times New Roman"/>
          <w:sz w:val="28"/>
          <w:szCs w:val="28"/>
        </w:rPr>
        <w:t>.Л</w:t>
      </w:r>
      <w:proofErr w:type="gramEnd"/>
      <w:r w:rsidRPr="003C23B8">
        <w:rPr>
          <w:rFonts w:ascii="Times New Roman" w:hAnsi="Times New Roman"/>
          <w:sz w:val="28"/>
          <w:szCs w:val="28"/>
        </w:rPr>
        <w:t>ипчанка</w:t>
      </w:r>
      <w:proofErr w:type="spellEnd"/>
      <w:r w:rsidRPr="003C23B8">
        <w:rPr>
          <w:rFonts w:ascii="Times New Roman" w:hAnsi="Times New Roman"/>
          <w:sz w:val="28"/>
          <w:szCs w:val="28"/>
        </w:rPr>
        <w:t xml:space="preserve"> в рамках </w:t>
      </w:r>
      <w:r w:rsidR="003C23B8" w:rsidRPr="003C23B8">
        <w:rPr>
          <w:rFonts w:ascii="Times New Roman" w:hAnsi="Times New Roman"/>
          <w:sz w:val="28"/>
          <w:szCs w:val="28"/>
        </w:rPr>
        <w:t>мероприятия «Ремонт и благоустройство военно-мемориальных объектов»,</w:t>
      </w:r>
    </w:p>
    <w:p w:rsidR="003C23B8" w:rsidRPr="003C23B8" w:rsidRDefault="003C23B8" w:rsidP="003C23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23B8">
        <w:rPr>
          <w:rFonts w:ascii="Times New Roman" w:hAnsi="Times New Roman"/>
          <w:sz w:val="28"/>
          <w:szCs w:val="28"/>
        </w:rPr>
        <w:t>предусмотренного государственной программой Воронежской области «Содействие развитию муниципальных образований и местного самоуправления».</w:t>
      </w:r>
    </w:p>
    <w:p w:rsidR="00A81C46" w:rsidRPr="003C23B8" w:rsidRDefault="00760581" w:rsidP="003C23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3B8">
        <w:rPr>
          <w:rFonts w:ascii="Times New Roman" w:hAnsi="Times New Roman"/>
          <w:sz w:val="28"/>
          <w:szCs w:val="28"/>
        </w:rPr>
        <w:t>2.Бла</w:t>
      </w:r>
      <w:r w:rsidR="00A81C46" w:rsidRPr="003C23B8">
        <w:rPr>
          <w:rFonts w:ascii="Times New Roman" w:hAnsi="Times New Roman"/>
          <w:sz w:val="28"/>
          <w:szCs w:val="28"/>
        </w:rPr>
        <w:t xml:space="preserve">гоустройство территории вокруг </w:t>
      </w:r>
      <w:r w:rsidRPr="003C23B8">
        <w:rPr>
          <w:rFonts w:ascii="Times New Roman" w:hAnsi="Times New Roman"/>
          <w:sz w:val="28"/>
          <w:szCs w:val="28"/>
        </w:rPr>
        <w:t>памятника</w:t>
      </w:r>
      <w:r w:rsidR="003C23B8">
        <w:rPr>
          <w:rFonts w:ascii="Times New Roman" w:hAnsi="Times New Roman"/>
          <w:sz w:val="28"/>
          <w:szCs w:val="28"/>
        </w:rPr>
        <w:t xml:space="preserve"> </w:t>
      </w:r>
      <w:r w:rsidRPr="003C23B8">
        <w:rPr>
          <w:rFonts w:ascii="Times New Roman" w:hAnsi="Times New Roman"/>
          <w:sz w:val="28"/>
          <w:szCs w:val="28"/>
        </w:rPr>
        <w:t>- асфальтирование дорожек, вырубка поросли и старых деревьев, установка 4 светильников</w:t>
      </w:r>
      <w:r w:rsidR="00A81C46" w:rsidRPr="003C23B8">
        <w:rPr>
          <w:rFonts w:ascii="Times New Roman" w:hAnsi="Times New Roman"/>
          <w:sz w:val="28"/>
          <w:szCs w:val="28"/>
        </w:rPr>
        <w:t>, скамеек, урн</w:t>
      </w:r>
      <w:r w:rsidR="003C23B8">
        <w:rPr>
          <w:rFonts w:ascii="Times New Roman" w:hAnsi="Times New Roman"/>
          <w:sz w:val="28"/>
          <w:szCs w:val="28"/>
        </w:rPr>
        <w:t xml:space="preserve"> </w:t>
      </w:r>
      <w:r w:rsidR="00A81C46" w:rsidRPr="003C23B8">
        <w:rPr>
          <w:rFonts w:ascii="Times New Roman" w:hAnsi="Times New Roman"/>
          <w:sz w:val="28"/>
          <w:szCs w:val="28"/>
        </w:rPr>
        <w:t>за счет средств жителей и внебюджетных источников</w:t>
      </w:r>
    </w:p>
    <w:p w:rsidR="000035E1" w:rsidRPr="003C23B8" w:rsidRDefault="00A81C4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3.Благоустройство братской могилы в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.Ш</w:t>
      </w:r>
      <w:proofErr w:type="gramEnd"/>
      <w:r w:rsidRPr="003C23B8">
        <w:rPr>
          <w:sz w:val="28"/>
          <w:szCs w:val="28"/>
        </w:rPr>
        <w:t>уриновка</w:t>
      </w:r>
      <w:proofErr w:type="spellEnd"/>
      <w:r w:rsidRPr="003C23B8">
        <w:rPr>
          <w:sz w:val="28"/>
          <w:szCs w:val="28"/>
        </w:rPr>
        <w:t>- акция «Спасибо деду за победу!» (посадка роз, устройство дорожек, мемориальной таблички)</w:t>
      </w:r>
    </w:p>
    <w:p w:rsidR="00A81C46" w:rsidRPr="003C23B8" w:rsidRDefault="00A81C4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4.праздничные мероприятия по случаю открытия отреставрированного памятника в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.Л</w:t>
      </w:r>
      <w:proofErr w:type="gramEnd"/>
      <w:r w:rsidRPr="003C23B8">
        <w:rPr>
          <w:sz w:val="28"/>
          <w:szCs w:val="28"/>
        </w:rPr>
        <w:t>ипчанка</w:t>
      </w:r>
      <w:proofErr w:type="spellEnd"/>
      <w:r w:rsidRPr="003C23B8">
        <w:rPr>
          <w:sz w:val="28"/>
          <w:szCs w:val="28"/>
        </w:rPr>
        <w:t xml:space="preserve"> с факельным шествием и торжественный митинг в </w:t>
      </w:r>
      <w:proofErr w:type="spellStart"/>
      <w:r w:rsidRPr="003C23B8">
        <w:rPr>
          <w:sz w:val="28"/>
          <w:szCs w:val="28"/>
        </w:rPr>
        <w:t>с.Шуриновка</w:t>
      </w:r>
      <w:proofErr w:type="spellEnd"/>
      <w:r w:rsidRPr="003C23B8">
        <w:rPr>
          <w:sz w:val="28"/>
          <w:szCs w:val="28"/>
        </w:rPr>
        <w:t xml:space="preserve"> по случаю прибытия родственников  умершего в госпитале солдата, подведение итогов акции</w:t>
      </w:r>
    </w:p>
    <w:p w:rsidR="00A81C46" w:rsidRPr="003C23B8" w:rsidRDefault="00A81C4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5. Благоустройство въездной зоны до ул</w:t>
      </w:r>
      <w:proofErr w:type="gramStart"/>
      <w:r w:rsidRPr="003C23B8">
        <w:rPr>
          <w:sz w:val="28"/>
          <w:szCs w:val="28"/>
        </w:rPr>
        <w:t>.П</w:t>
      </w:r>
      <w:proofErr w:type="gramEnd"/>
      <w:r w:rsidRPr="003C23B8">
        <w:rPr>
          <w:sz w:val="28"/>
          <w:szCs w:val="28"/>
        </w:rPr>
        <w:t xml:space="preserve">ушкина, обочин дороги по ул.Кирова в </w:t>
      </w:r>
      <w:proofErr w:type="spellStart"/>
      <w:r w:rsidRPr="003C23B8">
        <w:rPr>
          <w:sz w:val="28"/>
          <w:szCs w:val="28"/>
        </w:rPr>
        <w:t>с.Липчанка</w:t>
      </w:r>
      <w:proofErr w:type="spellEnd"/>
      <w:r w:rsidRPr="003C23B8">
        <w:rPr>
          <w:sz w:val="28"/>
          <w:szCs w:val="28"/>
        </w:rPr>
        <w:t>, обочин дорог по ул.1 Мая, Юбилейная, 50 лет Победы, Чапаева в х.Варваровка</w:t>
      </w:r>
    </w:p>
    <w:p w:rsidR="00DF176D" w:rsidRPr="003C23B8" w:rsidRDefault="00DF176D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 xml:space="preserve">6.Ремонт помещения Липчанского </w:t>
      </w:r>
      <w:proofErr w:type="spellStart"/>
      <w:r w:rsidRPr="003C23B8">
        <w:rPr>
          <w:sz w:val="28"/>
          <w:szCs w:val="28"/>
        </w:rPr>
        <w:t>ФАПа</w:t>
      </w:r>
      <w:proofErr w:type="spellEnd"/>
    </w:p>
    <w:p w:rsidR="00DF176D" w:rsidRPr="003C23B8" w:rsidRDefault="00DF176D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7.</w:t>
      </w:r>
      <w:r w:rsidR="0032504C" w:rsidRPr="003C23B8">
        <w:rPr>
          <w:sz w:val="28"/>
          <w:szCs w:val="28"/>
        </w:rPr>
        <w:t>Ремонт дорог по ул</w:t>
      </w:r>
      <w:proofErr w:type="gramStart"/>
      <w:r w:rsidR="0032504C" w:rsidRPr="003C23B8">
        <w:rPr>
          <w:sz w:val="28"/>
          <w:szCs w:val="28"/>
        </w:rPr>
        <w:t>.К</w:t>
      </w:r>
      <w:proofErr w:type="gramEnd"/>
      <w:r w:rsidR="0032504C" w:rsidRPr="003C23B8">
        <w:rPr>
          <w:sz w:val="28"/>
          <w:szCs w:val="28"/>
        </w:rPr>
        <w:t>ирова, ул.Юбилейная</w:t>
      </w:r>
    </w:p>
    <w:p w:rsidR="0032504C" w:rsidRPr="003C23B8" w:rsidRDefault="0032504C" w:rsidP="003C23B8">
      <w:pPr>
        <w:ind w:firstLine="709"/>
        <w:jc w:val="both"/>
        <w:rPr>
          <w:b/>
          <w:sz w:val="28"/>
          <w:szCs w:val="28"/>
          <w:u w:val="single"/>
        </w:rPr>
      </w:pPr>
      <w:r w:rsidRPr="003C23B8">
        <w:rPr>
          <w:sz w:val="28"/>
          <w:szCs w:val="28"/>
        </w:rPr>
        <w:t xml:space="preserve">8.Участие </w:t>
      </w:r>
      <w:proofErr w:type="spellStart"/>
      <w:r w:rsidRPr="003C23B8">
        <w:rPr>
          <w:sz w:val="28"/>
          <w:szCs w:val="28"/>
        </w:rPr>
        <w:t>ТОСов</w:t>
      </w:r>
      <w:proofErr w:type="spellEnd"/>
      <w:r w:rsidRPr="003C23B8">
        <w:rPr>
          <w:sz w:val="28"/>
          <w:szCs w:val="28"/>
        </w:rPr>
        <w:t xml:space="preserve"> в конкурсе на получение грантов- </w:t>
      </w:r>
      <w:proofErr w:type="spellStart"/>
      <w:r w:rsidRPr="003C23B8">
        <w:rPr>
          <w:sz w:val="28"/>
          <w:szCs w:val="28"/>
        </w:rPr>
        <w:t>с</w:t>
      </w:r>
      <w:proofErr w:type="gramStart"/>
      <w:r w:rsidRPr="003C23B8">
        <w:rPr>
          <w:sz w:val="28"/>
          <w:szCs w:val="28"/>
        </w:rPr>
        <w:t>.Ш</w:t>
      </w:r>
      <w:proofErr w:type="gramEnd"/>
      <w:r w:rsidRPr="003C23B8">
        <w:rPr>
          <w:sz w:val="28"/>
          <w:szCs w:val="28"/>
        </w:rPr>
        <w:t>уриновка</w:t>
      </w:r>
      <w:proofErr w:type="spellEnd"/>
      <w:r w:rsidRPr="003C23B8">
        <w:rPr>
          <w:sz w:val="28"/>
          <w:szCs w:val="28"/>
        </w:rPr>
        <w:t xml:space="preserve"> изгородь на кладбище -с участием СХА «</w:t>
      </w:r>
      <w:proofErr w:type="spellStart"/>
      <w:r w:rsidRPr="003C23B8">
        <w:rPr>
          <w:sz w:val="28"/>
          <w:szCs w:val="28"/>
        </w:rPr>
        <w:t>Шуриновская</w:t>
      </w:r>
      <w:proofErr w:type="spellEnd"/>
      <w:r w:rsidRPr="003C23B8">
        <w:rPr>
          <w:sz w:val="28"/>
          <w:szCs w:val="28"/>
        </w:rPr>
        <w:t>» и «Единство»</w:t>
      </w:r>
    </w:p>
    <w:p w:rsidR="000035E1" w:rsidRPr="003C23B8" w:rsidRDefault="00F16476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В настоящем докладе  отражены основные показатели социально-экономического развития Липчанского сельского поселения</w:t>
      </w:r>
      <w:proofErr w:type="gramStart"/>
      <w:r w:rsidRPr="003C23B8">
        <w:rPr>
          <w:sz w:val="28"/>
          <w:szCs w:val="28"/>
        </w:rPr>
        <w:t xml:space="preserve"> ,</w:t>
      </w:r>
      <w:proofErr w:type="gramEnd"/>
      <w:r w:rsidRPr="003C23B8">
        <w:rPr>
          <w:sz w:val="28"/>
          <w:szCs w:val="28"/>
        </w:rPr>
        <w:t xml:space="preserve"> которых мы достигли в 2016 г и намечены задачи на 2017 г. Прошу присутствующих высказать свое мнение о результатах деятельности, внести предложения на 2017 г. и оценить работу удовлетворительно.</w:t>
      </w:r>
    </w:p>
    <w:p w:rsidR="000035E1" w:rsidRPr="003C23B8" w:rsidRDefault="000035E1" w:rsidP="003C23B8">
      <w:pPr>
        <w:ind w:firstLine="709"/>
        <w:jc w:val="both"/>
        <w:rPr>
          <w:b/>
          <w:sz w:val="28"/>
          <w:szCs w:val="28"/>
          <w:u w:val="single"/>
        </w:rPr>
      </w:pPr>
    </w:p>
    <w:p w:rsidR="000035E1" w:rsidRPr="003C23B8" w:rsidRDefault="000035E1" w:rsidP="003C23B8">
      <w:pPr>
        <w:ind w:firstLine="709"/>
        <w:jc w:val="both"/>
        <w:rPr>
          <w:b/>
          <w:sz w:val="28"/>
          <w:szCs w:val="28"/>
          <w:u w:val="single"/>
        </w:rPr>
      </w:pPr>
    </w:p>
    <w:p w:rsidR="004B5C07" w:rsidRPr="003C23B8" w:rsidRDefault="00570733" w:rsidP="003C23B8">
      <w:pPr>
        <w:ind w:firstLine="709"/>
        <w:jc w:val="both"/>
        <w:rPr>
          <w:sz w:val="28"/>
          <w:szCs w:val="28"/>
        </w:rPr>
      </w:pPr>
      <w:r w:rsidRPr="003C23B8">
        <w:rPr>
          <w:sz w:val="28"/>
          <w:szCs w:val="28"/>
        </w:rPr>
        <w:t>Благодарю за внимание!</w:t>
      </w:r>
    </w:p>
    <w:sectPr w:rsidR="004B5C07" w:rsidRPr="003C23B8" w:rsidSect="00F5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52"/>
    <w:multiLevelType w:val="hybridMultilevel"/>
    <w:tmpl w:val="E0CA56AC"/>
    <w:lvl w:ilvl="0" w:tplc="5D32AF9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>
    <w:nsid w:val="09D60DF9"/>
    <w:multiLevelType w:val="hybridMultilevel"/>
    <w:tmpl w:val="92AAE9DE"/>
    <w:lvl w:ilvl="0" w:tplc="44E0B770">
      <w:start w:val="1"/>
      <w:numFmt w:val="bullet"/>
      <w:lvlText w:val="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74145E"/>
    <w:multiLevelType w:val="hybridMultilevel"/>
    <w:tmpl w:val="100AC708"/>
    <w:lvl w:ilvl="0" w:tplc="572A69FC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D60AD"/>
    <w:multiLevelType w:val="hybridMultilevel"/>
    <w:tmpl w:val="3F7A89BA"/>
    <w:lvl w:ilvl="0" w:tplc="572A69F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D30E11"/>
    <w:multiLevelType w:val="hybridMultilevel"/>
    <w:tmpl w:val="BBB001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CE58D9"/>
    <w:multiLevelType w:val="hybridMultilevel"/>
    <w:tmpl w:val="6F188E48"/>
    <w:lvl w:ilvl="0" w:tplc="7116BE14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2148"/>
    <w:multiLevelType w:val="hybridMultilevel"/>
    <w:tmpl w:val="982C596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3DA575B"/>
    <w:multiLevelType w:val="hybridMultilevel"/>
    <w:tmpl w:val="C590A932"/>
    <w:lvl w:ilvl="0" w:tplc="6A66383A">
      <w:start w:val="1"/>
      <w:numFmt w:val="bullet"/>
      <w:lvlText w:val=""/>
      <w:lvlJc w:val="left"/>
      <w:pPr>
        <w:tabs>
          <w:tab w:val="num" w:pos="3814"/>
        </w:tabs>
        <w:ind w:left="3814" w:hanging="360"/>
      </w:pPr>
      <w:rPr>
        <w:rFonts w:ascii="Wingdings" w:hAnsi="Wingdings" w:hint="default"/>
        <w:sz w:val="16"/>
        <w:szCs w:val="16"/>
      </w:rPr>
    </w:lvl>
    <w:lvl w:ilvl="1" w:tplc="44E0B77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A8464FE"/>
    <w:multiLevelType w:val="hybridMultilevel"/>
    <w:tmpl w:val="5E2051EE"/>
    <w:lvl w:ilvl="0" w:tplc="9FE213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DC53A1"/>
    <w:multiLevelType w:val="hybridMultilevel"/>
    <w:tmpl w:val="3A264E36"/>
    <w:lvl w:ilvl="0" w:tplc="44E0B77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0">
    <w:nsid w:val="5A246DF9"/>
    <w:multiLevelType w:val="hybridMultilevel"/>
    <w:tmpl w:val="55145BAE"/>
    <w:lvl w:ilvl="0" w:tplc="DAC43038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27A019D"/>
    <w:multiLevelType w:val="hybridMultilevel"/>
    <w:tmpl w:val="310CF660"/>
    <w:lvl w:ilvl="0" w:tplc="F34C317C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1009"/>
        </w:tabs>
        <w:ind w:left="1009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CC"/>
    <w:rsid w:val="00001E5E"/>
    <w:rsid w:val="000035E1"/>
    <w:rsid w:val="00022284"/>
    <w:rsid w:val="000A2E14"/>
    <w:rsid w:val="000A32D8"/>
    <w:rsid w:val="000B0C89"/>
    <w:rsid w:val="00163A9C"/>
    <w:rsid w:val="00171620"/>
    <w:rsid w:val="00191AA8"/>
    <w:rsid w:val="001A31FF"/>
    <w:rsid w:val="001A3918"/>
    <w:rsid w:val="00205499"/>
    <w:rsid w:val="00206A6E"/>
    <w:rsid w:val="002C708B"/>
    <w:rsid w:val="002D1D96"/>
    <w:rsid w:val="003020D6"/>
    <w:rsid w:val="00303743"/>
    <w:rsid w:val="003168EE"/>
    <w:rsid w:val="0032504C"/>
    <w:rsid w:val="003267D7"/>
    <w:rsid w:val="0032771F"/>
    <w:rsid w:val="00370CF2"/>
    <w:rsid w:val="003B04CC"/>
    <w:rsid w:val="003C23B8"/>
    <w:rsid w:val="003D2ED0"/>
    <w:rsid w:val="003E4072"/>
    <w:rsid w:val="003F0DB5"/>
    <w:rsid w:val="004B5C07"/>
    <w:rsid w:val="004E057E"/>
    <w:rsid w:val="0053556F"/>
    <w:rsid w:val="00562B3E"/>
    <w:rsid w:val="00570733"/>
    <w:rsid w:val="00577451"/>
    <w:rsid w:val="00580016"/>
    <w:rsid w:val="005A704C"/>
    <w:rsid w:val="006251B6"/>
    <w:rsid w:val="00626EC8"/>
    <w:rsid w:val="006462D5"/>
    <w:rsid w:val="006A74E7"/>
    <w:rsid w:val="006D0766"/>
    <w:rsid w:val="006E38C2"/>
    <w:rsid w:val="00747510"/>
    <w:rsid w:val="00750295"/>
    <w:rsid w:val="00760581"/>
    <w:rsid w:val="007A7F73"/>
    <w:rsid w:val="007B5C7E"/>
    <w:rsid w:val="007E1AA2"/>
    <w:rsid w:val="008255B8"/>
    <w:rsid w:val="00867B49"/>
    <w:rsid w:val="008A6C70"/>
    <w:rsid w:val="008F2C24"/>
    <w:rsid w:val="00902DAC"/>
    <w:rsid w:val="009220F0"/>
    <w:rsid w:val="009B7302"/>
    <w:rsid w:val="009F1E56"/>
    <w:rsid w:val="00A302D6"/>
    <w:rsid w:val="00A63735"/>
    <w:rsid w:val="00A71020"/>
    <w:rsid w:val="00A81C46"/>
    <w:rsid w:val="00AB1733"/>
    <w:rsid w:val="00AB538C"/>
    <w:rsid w:val="00AD1570"/>
    <w:rsid w:val="00AE3D66"/>
    <w:rsid w:val="00B7083C"/>
    <w:rsid w:val="00B86788"/>
    <w:rsid w:val="00BF0CF1"/>
    <w:rsid w:val="00C33EC3"/>
    <w:rsid w:val="00C37544"/>
    <w:rsid w:val="00C70150"/>
    <w:rsid w:val="00CA1CB1"/>
    <w:rsid w:val="00CC3AB3"/>
    <w:rsid w:val="00CD706D"/>
    <w:rsid w:val="00D0388B"/>
    <w:rsid w:val="00D476AF"/>
    <w:rsid w:val="00D62218"/>
    <w:rsid w:val="00D834DC"/>
    <w:rsid w:val="00D85240"/>
    <w:rsid w:val="00D93B35"/>
    <w:rsid w:val="00DC7C05"/>
    <w:rsid w:val="00DF176D"/>
    <w:rsid w:val="00DF2D66"/>
    <w:rsid w:val="00DF4FF4"/>
    <w:rsid w:val="00E23ADF"/>
    <w:rsid w:val="00E43011"/>
    <w:rsid w:val="00EC5105"/>
    <w:rsid w:val="00EC6108"/>
    <w:rsid w:val="00F16476"/>
    <w:rsid w:val="00F225B2"/>
    <w:rsid w:val="00F22DE7"/>
    <w:rsid w:val="00F3715F"/>
    <w:rsid w:val="00F5207C"/>
    <w:rsid w:val="00FA7237"/>
    <w:rsid w:val="00FD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uiPriority w:val="20"/>
    <w:qFormat/>
    <w:rsid w:val="003B04CC"/>
    <w:rPr>
      <w:i/>
      <w:iCs/>
    </w:rPr>
  </w:style>
  <w:style w:type="paragraph" w:customStyle="1" w:styleId="subheader">
    <w:name w:val="subheader"/>
    <w:basedOn w:val="a"/>
    <w:rsid w:val="00001E5E"/>
    <w:pPr>
      <w:suppressAutoHyphens/>
      <w:spacing w:before="200" w:after="100"/>
    </w:pPr>
    <w:rPr>
      <w:rFonts w:ascii="Arial" w:hAnsi="Arial" w:cs="Arial"/>
      <w:b/>
      <w:bCs/>
      <w:color w:val="000000"/>
      <w:lang w:eastAsia="ar-SA"/>
    </w:rPr>
  </w:style>
  <w:style w:type="paragraph" w:customStyle="1" w:styleId="a5">
    <w:name w:val="???????"/>
    <w:rsid w:val="00001E5E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3F0D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D093-7952-4A31-AAFD-ADF50E04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19</cp:revision>
  <cp:lastPrinted>2017-01-27T11:42:00Z</cp:lastPrinted>
  <dcterms:created xsi:type="dcterms:W3CDTF">2017-01-12T15:49:00Z</dcterms:created>
  <dcterms:modified xsi:type="dcterms:W3CDTF">2017-01-27T11:42:00Z</dcterms:modified>
</cp:coreProperties>
</file>